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1E3695" w:rsidP="00AF3758">
      <w:pPr>
        <w:jc w:val="right"/>
        <w:rPr>
          <w:rFonts w:asciiTheme="majorHAnsi" w:hAnsiTheme="majorHAnsi"/>
        </w:rPr>
      </w:pPr>
      <w:r>
        <w:rPr>
          <w:rFonts w:asciiTheme="majorHAnsi" w:hAnsiTheme="majorHAnsi"/>
          <w:sz w:val="24"/>
          <w:szCs w:val="24"/>
        </w:rPr>
        <w:t>C</w:t>
      </w:r>
      <w:r w:rsidR="00AF3758" w:rsidRPr="00592A95">
        <w:rPr>
          <w:rFonts w:asciiTheme="majorHAnsi" w:hAnsiTheme="majorHAnsi"/>
          <w:sz w:val="24"/>
          <w:szCs w:val="24"/>
        </w:rPr>
        <w:t xml:space="preserve">ode # </w:t>
      </w:r>
      <w:sdt>
        <w:sdtPr>
          <w:rPr>
            <w:rFonts w:asciiTheme="majorHAnsi" w:hAnsiTheme="majorHAnsi"/>
            <w:sz w:val="20"/>
            <w:szCs w:val="20"/>
          </w:rPr>
          <w:id w:val="-720354806"/>
          <w:placeholder>
            <w:docPart w:val="6B836A6412E24B29900BDB1342DC1F8B"/>
          </w:placeholder>
        </w:sdtPr>
        <w:sdtEndPr/>
        <w:sdtContent>
          <w:r w:rsidR="008C0BC8" w:rsidRPr="008C0BC8">
            <w:rPr>
              <w:rFonts w:asciiTheme="majorHAnsi" w:hAnsiTheme="majorHAnsi"/>
              <w:sz w:val="20"/>
              <w:szCs w:val="20"/>
            </w:rPr>
            <w:t>ED07 (2015)</w:t>
          </w:r>
          <w:bookmarkStart w:id="0" w:name="_GoBack"/>
          <w:bookmarkEnd w:id="0"/>
        </w:sdtContent>
      </w:sdt>
    </w:p>
    <w:p w:rsidR="00F75657" w:rsidRPr="003E4F3C" w:rsidRDefault="00942B49" w:rsidP="00F75657">
      <w:pPr>
        <w:jc w:val="center"/>
        <w:rPr>
          <w:rFonts w:asciiTheme="majorHAnsi" w:hAnsiTheme="majorHAnsi" w:cs="Arial"/>
          <w:b/>
          <w:sz w:val="28"/>
          <w:szCs w:val="28"/>
        </w:rPr>
      </w:pPr>
      <w:r>
        <w:rPr>
          <w:rFonts w:asciiTheme="majorHAnsi" w:hAnsiTheme="majorHAnsi" w:cs="Arial"/>
          <w:b/>
          <w:sz w:val="28"/>
          <w:szCs w:val="28"/>
        </w:rPr>
        <w:t xml:space="preserve">Program, Minor, or Emphasis </w:t>
      </w:r>
      <w:r w:rsidR="003E4F3C" w:rsidRPr="003E4F3C">
        <w:rPr>
          <w:rFonts w:asciiTheme="majorHAnsi" w:hAnsiTheme="majorHAnsi" w:cs="Arial"/>
          <w:b/>
          <w:sz w:val="28"/>
          <w:szCs w:val="28"/>
        </w:rPr>
        <w:t>Deletion Proposal Form</w:t>
      </w:r>
    </w:p>
    <w:permStart w:id="1813513348" w:edGrp="everyone"/>
    <w:p w:rsidR="00AF3758" w:rsidRPr="00592A95" w:rsidRDefault="008C0BC8"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B4191E">
            <w:rPr>
              <w:rFonts w:ascii="MS Gothic" w:eastAsia="MS Gothic" w:hAnsi="MS Gothic" w:hint="eastAsia"/>
            </w:rPr>
            <w:t>☒</w:t>
          </w:r>
        </w:sdtContent>
      </w:sdt>
      <w:permEnd w:id="1813513348"/>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w:t>
      </w:r>
      <w:r w:rsidR="00C424EF" w:rsidRPr="00C424EF">
        <w:rPr>
          <w:rFonts w:asciiTheme="majorHAnsi" w:hAnsiTheme="majorHAnsi" w:cs="Arial"/>
          <w:sz w:val="20"/>
          <w:szCs w:val="20"/>
        </w:rPr>
        <w:t>Print 1 copy for signatures and save 1 electronic copy.</w:t>
      </w:r>
      <w:r w:rsidR="00C424EF" w:rsidRPr="00592A95">
        <w:rPr>
          <w:rFonts w:asciiTheme="majorHAnsi" w:hAnsiTheme="majorHAnsi" w:cs="Arial"/>
          <w:b/>
        </w:rPr>
        <w:t xml:space="preserve"> </w:t>
      </w:r>
    </w:p>
    <w:permStart w:id="812723907" w:edGrp="everyone"/>
    <w:p w:rsidR="001F5E9E" w:rsidRPr="001F5E9E" w:rsidRDefault="008C0BC8"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FD49E0">
            <w:rPr>
              <w:rFonts w:ascii="MS Gothic" w:eastAsia="MS Gothic" w:hAnsiTheme="majorHAnsi" w:hint="eastAsia"/>
            </w:rPr>
            <w:t>☐</w:t>
          </w:r>
        </w:sdtContent>
      </w:sdt>
      <w:permEnd w:id="812723907"/>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F859E5" w:rsidRPr="003866CA">
          <w:rPr>
            <w:rStyle w:val="Hyperlink"/>
            <w:rFonts w:asciiTheme="majorHAnsi" w:hAnsiTheme="majorHAnsi" w:cs="Arial"/>
            <w:sz w:val="20"/>
            <w:szCs w:val="20"/>
          </w:rPr>
          <w:t>pheath@astate.edu</w:t>
        </w:r>
      </w:hyperlink>
    </w:p>
    <w:p w:rsidR="00026667" w:rsidRPr="00592A95" w:rsidRDefault="00026667"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rsidTr="00290F0F">
        <w:trPr>
          <w:trHeight w:val="1089"/>
        </w:trPr>
        <w:tc>
          <w:tcPr>
            <w:tcW w:w="5451" w:type="dxa"/>
            <w:vAlign w:val="center"/>
          </w:tcPr>
          <w:p w:rsidR="00FD49E0" w:rsidRPr="00592A95" w:rsidRDefault="008C0BC8" w:rsidP="00290F0F">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94610887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946108872"/>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55641286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556412864"/>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rsidR="00FD49E0" w:rsidRPr="00592A95" w:rsidRDefault="008C0BC8" w:rsidP="00290F0F">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175494777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754947772"/>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229260592"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29260592"/>
              </w:sdtContent>
            </w:sdt>
          </w:p>
          <w:p w:rsidR="00FD49E0" w:rsidRPr="00592A95" w:rsidRDefault="00FD49E0" w:rsidP="00290F0F">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rsidTr="00290F0F">
        <w:trPr>
          <w:trHeight w:val="1089"/>
        </w:trPr>
        <w:tc>
          <w:tcPr>
            <w:tcW w:w="5451" w:type="dxa"/>
            <w:vAlign w:val="center"/>
          </w:tcPr>
          <w:p w:rsidR="00FD49E0" w:rsidRPr="00592A95" w:rsidRDefault="008C0BC8" w:rsidP="00290F0F">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placeholder>
                      <w:docPart w:val="7F9C40FC48B24372A571D69B898D79A6"/>
                    </w:placeholder>
                    <w:showingPlcHdr/>
                  </w:sdtPr>
                  <w:sdtEndPr/>
                  <w:sdtContent>
                    <w:permStart w:id="77496983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774969833"/>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BD17DC6AE134AF49514949B70F067B6"/>
                </w:placeholder>
                <w:showingPlcHdr/>
                <w:date>
                  <w:dateFormat w:val="M/d/yyyy"/>
                  <w:lid w:val="en-US"/>
                  <w:storeMappedDataAs w:val="dateTime"/>
                  <w:calendar w:val="gregorian"/>
                </w:date>
              </w:sdtPr>
              <w:sdtEndPr/>
              <w:sdtContent>
                <w:permStart w:id="429874532"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429874532"/>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rsidR="00FD49E0" w:rsidRPr="00592A95" w:rsidRDefault="008C0BC8" w:rsidP="00290F0F">
            <w:pPr>
              <w:rPr>
                <w:rFonts w:asciiTheme="majorHAnsi" w:hAnsiTheme="majorHAnsi"/>
                <w:sz w:val="20"/>
                <w:szCs w:val="20"/>
              </w:rPr>
            </w:pPr>
            <w:sdt>
              <w:sdtPr>
                <w:rPr>
                  <w:rFonts w:asciiTheme="majorHAnsi" w:hAnsiTheme="majorHAnsi"/>
                  <w:sz w:val="20"/>
                  <w:szCs w:val="20"/>
                </w:rPr>
                <w:id w:val="-208959319"/>
                <w:placeholder>
                  <w:docPart w:val="955195BFFB024959A9168A57BA10C2C9"/>
                </w:placeholder>
              </w:sdtPr>
              <w:sdtEndPr/>
              <w:sdtContent>
                <w:sdt>
                  <w:sdtPr>
                    <w:rPr>
                      <w:rFonts w:asciiTheme="majorHAnsi" w:hAnsiTheme="majorHAnsi"/>
                      <w:sz w:val="20"/>
                      <w:szCs w:val="20"/>
                    </w:rPr>
                    <w:id w:val="1404868388"/>
                    <w:placeholder>
                      <w:docPart w:val="1C99ED15A11B4300B081EFCBA30BB133"/>
                    </w:placeholder>
                    <w:showingPlcHdr/>
                  </w:sdtPr>
                  <w:sdtEndPr/>
                  <w:sdtContent>
                    <w:permStart w:id="1718033191"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718033191"/>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4496189B428F46019DD7F7051E87A865"/>
                </w:placeholder>
                <w:showingPlcHdr/>
                <w:date>
                  <w:dateFormat w:val="M/d/yyyy"/>
                  <w:lid w:val="en-US"/>
                  <w:storeMappedDataAs w:val="dateTime"/>
                  <w:calendar w:val="gregorian"/>
                </w:date>
              </w:sdtPr>
              <w:sdtEndPr/>
              <w:sdtContent>
                <w:permStart w:id="791508273"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791508273"/>
              </w:sdtContent>
            </w:sdt>
          </w:p>
          <w:p w:rsidR="00FD49E0" w:rsidRPr="00592A95" w:rsidRDefault="00FD49E0"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rsidTr="00290F0F">
        <w:trPr>
          <w:trHeight w:val="1089"/>
        </w:trPr>
        <w:tc>
          <w:tcPr>
            <w:tcW w:w="5451" w:type="dxa"/>
            <w:vAlign w:val="center"/>
          </w:tcPr>
          <w:p w:rsidR="00FD49E0" w:rsidRPr="00592A95" w:rsidRDefault="008C0BC8" w:rsidP="00290F0F">
            <w:pPr>
              <w:rPr>
                <w:rFonts w:asciiTheme="majorHAnsi" w:hAnsiTheme="majorHAnsi"/>
                <w:sz w:val="20"/>
                <w:szCs w:val="20"/>
              </w:rPr>
            </w:pPr>
            <w:sdt>
              <w:sdtPr>
                <w:rPr>
                  <w:rFonts w:asciiTheme="majorHAnsi" w:hAnsiTheme="majorHAnsi"/>
                  <w:sz w:val="20"/>
                  <w:szCs w:val="20"/>
                </w:rPr>
                <w:id w:val="76181568"/>
                <w:placeholder>
                  <w:docPart w:val="8A72E6FF871B41C091F37268B0477755"/>
                </w:placeholder>
              </w:sdtPr>
              <w:sdtEndPr/>
              <w:sdtContent>
                <w:sdt>
                  <w:sdtPr>
                    <w:rPr>
                      <w:rFonts w:asciiTheme="majorHAnsi" w:hAnsiTheme="majorHAnsi"/>
                      <w:sz w:val="20"/>
                      <w:szCs w:val="20"/>
                    </w:rPr>
                    <w:id w:val="-1873526833"/>
                    <w:placeholder>
                      <w:docPart w:val="BFF53ADBEC25430583A9BBED2B3C9DF5"/>
                    </w:placeholder>
                    <w:showingPlcHdr/>
                  </w:sdtPr>
                  <w:sdtEndPr/>
                  <w:sdtContent>
                    <w:permStart w:id="493424954"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493424954"/>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1E7F6086338346109A78F5B091D02706"/>
                </w:placeholder>
                <w:showingPlcHdr/>
                <w:date>
                  <w:dateFormat w:val="M/d/yyyy"/>
                  <w:lid w:val="en-US"/>
                  <w:storeMappedDataAs w:val="dateTime"/>
                  <w:calendar w:val="gregorian"/>
                </w:date>
              </w:sdtPr>
              <w:sdtEndPr/>
              <w:sdtContent>
                <w:permStart w:id="1750732185"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50732185"/>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rsidR="00FD49E0" w:rsidRPr="00592A95" w:rsidRDefault="008C0BC8" w:rsidP="00290F0F">
            <w:pPr>
              <w:rPr>
                <w:rFonts w:asciiTheme="majorHAnsi" w:hAnsiTheme="majorHAnsi"/>
                <w:sz w:val="20"/>
                <w:szCs w:val="20"/>
              </w:rPr>
            </w:pPr>
            <w:sdt>
              <w:sdtPr>
                <w:rPr>
                  <w:rFonts w:asciiTheme="majorHAnsi" w:hAnsiTheme="majorHAnsi"/>
                  <w:sz w:val="20"/>
                  <w:szCs w:val="20"/>
                </w:rPr>
                <w:id w:val="1708458304"/>
                <w:placeholder>
                  <w:docPart w:val="7DE9CBA1755B43CAAF8F4369BED51F0E"/>
                </w:placeholder>
              </w:sdtPr>
              <w:sdtEndPr/>
              <w:sdtContent>
                <w:sdt>
                  <w:sdtPr>
                    <w:rPr>
                      <w:rFonts w:asciiTheme="majorHAnsi" w:hAnsiTheme="majorHAnsi"/>
                      <w:sz w:val="20"/>
                      <w:szCs w:val="20"/>
                    </w:rPr>
                    <w:id w:val="932550879"/>
                    <w:placeholder>
                      <w:docPart w:val="19B50F9828A04BD799F1556A65A17AC1"/>
                    </w:placeholder>
                    <w:showingPlcHdr/>
                  </w:sdtPr>
                  <w:sdtEndPr/>
                  <w:sdtContent>
                    <w:permStart w:id="1621967341"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621967341"/>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58932745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589327457"/>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rsidTr="00290F0F">
        <w:trPr>
          <w:trHeight w:val="1089"/>
        </w:trPr>
        <w:tc>
          <w:tcPr>
            <w:tcW w:w="5451" w:type="dxa"/>
            <w:vAlign w:val="center"/>
          </w:tcPr>
          <w:p w:rsidR="00FD49E0" w:rsidRPr="00592A95" w:rsidRDefault="008C0BC8" w:rsidP="00290F0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046175367"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046175367"/>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813383164"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13383164"/>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rsidR="00FD49E0" w:rsidRPr="00592A95" w:rsidRDefault="008C0BC8" w:rsidP="00290F0F">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02788744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027887440"/>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37587309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75873091"/>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rsidTr="00290F0F">
        <w:trPr>
          <w:trHeight w:val="1089"/>
        </w:trPr>
        <w:tc>
          <w:tcPr>
            <w:tcW w:w="5451" w:type="dxa"/>
            <w:vAlign w:val="center"/>
          </w:tcPr>
          <w:p w:rsidR="00FD49E0" w:rsidRPr="00592A95" w:rsidRDefault="00FD49E0" w:rsidP="00290F0F">
            <w:pPr>
              <w:rPr>
                <w:rFonts w:asciiTheme="majorHAnsi" w:hAnsiTheme="majorHAnsi"/>
                <w:sz w:val="20"/>
                <w:szCs w:val="20"/>
              </w:rPr>
            </w:pPr>
          </w:p>
        </w:tc>
        <w:tc>
          <w:tcPr>
            <w:tcW w:w="5451" w:type="dxa"/>
            <w:vAlign w:val="center"/>
          </w:tcPr>
          <w:p w:rsidR="00FD49E0" w:rsidRPr="00592A95" w:rsidRDefault="008C0BC8" w:rsidP="00290F0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42235019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422350196"/>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940726222"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940726222"/>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Vice Chancellor for Academic Affairs</w:t>
            </w:r>
          </w:p>
        </w:tc>
      </w:tr>
    </w:tbl>
    <w:p w:rsidR="00FD49E0" w:rsidRDefault="00FD49E0" w:rsidP="00FD49E0">
      <w:pPr>
        <w:pBdr>
          <w:bottom w:val="single" w:sz="12" w:space="1" w:color="auto"/>
        </w:pBdr>
        <w:rPr>
          <w:rFonts w:asciiTheme="majorHAnsi" w:hAnsiTheme="majorHAnsi" w:cs="Arial"/>
          <w:sz w:val="20"/>
          <w:szCs w:val="20"/>
        </w:rPr>
      </w:pPr>
    </w:p>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942B49">
        <w:rPr>
          <w:rFonts w:asciiTheme="majorHAnsi" w:hAnsiTheme="majorHAnsi" w:cs="Arial"/>
          <w:b/>
          <w:sz w:val="20"/>
          <w:szCs w:val="20"/>
        </w:rPr>
        <w:t xml:space="preserve">Title of Program, Minor, or Emphasis </w:t>
      </w:r>
    </w:p>
    <w:sdt>
      <w:sdtPr>
        <w:rPr>
          <w:rFonts w:asciiTheme="majorHAnsi" w:hAnsiTheme="majorHAnsi" w:cs="Arial"/>
          <w:sz w:val="20"/>
          <w:szCs w:val="20"/>
        </w:rPr>
        <w:id w:val="264975268"/>
      </w:sdtPr>
      <w:sdtEndPr/>
      <w:sdtContent>
        <w:p w:rsidR="00F87DAF" w:rsidRDefault="00C96F9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Athletic Training Program</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 w:rsidR="00F87DAF" w:rsidRDefault="00C96F9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Amanda A. Wheeler, </w:t>
          </w:r>
          <w:hyperlink r:id="rId10" w:history="1">
            <w:r w:rsidRPr="006C006F">
              <w:rPr>
                <w:rStyle w:val="Hyperlink"/>
                <w:rFonts w:asciiTheme="majorHAnsi" w:hAnsiTheme="majorHAnsi" w:cs="Arial"/>
                <w:sz w:val="20"/>
                <w:szCs w:val="20"/>
              </w:rPr>
              <w:t>awheeler@astate.edu</w:t>
            </w:r>
          </w:hyperlink>
          <w:r>
            <w:rPr>
              <w:rFonts w:asciiTheme="majorHAnsi" w:hAnsiTheme="majorHAnsi" w:cs="Arial"/>
              <w:sz w:val="20"/>
              <w:szCs w:val="20"/>
            </w:rPr>
            <w:t>, 870-680-8107</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 xml:space="preserve">ast semester </w:t>
      </w:r>
      <w:r w:rsidR="00585C02">
        <w:rPr>
          <w:rFonts w:asciiTheme="majorHAnsi" w:hAnsiTheme="majorHAnsi" w:cs="Arial"/>
          <w:b/>
          <w:sz w:val="20"/>
          <w:szCs w:val="20"/>
        </w:rPr>
        <w:t>program/minor/emphasis</w:t>
      </w:r>
      <w:r w:rsidR="00130E5B" w:rsidRPr="00405115">
        <w:rPr>
          <w:rFonts w:asciiTheme="majorHAnsi" w:hAnsiTheme="majorHAnsi" w:cs="Arial"/>
          <w:b/>
          <w:sz w:val="20"/>
          <w:szCs w:val="20"/>
        </w:rPr>
        <w:t xml:space="preserve"> will be offered</w:t>
      </w:r>
    </w:p>
    <w:sdt>
      <w:sdtPr>
        <w:rPr>
          <w:rFonts w:asciiTheme="majorHAnsi" w:hAnsiTheme="majorHAnsi" w:cs="Arial"/>
          <w:sz w:val="20"/>
          <w:szCs w:val="20"/>
        </w:rPr>
        <w:id w:val="2092806427"/>
      </w:sdtPr>
      <w:sdtEndPr/>
      <w:sdtContent>
        <w:p w:rsidR="00F87DAF" w:rsidRDefault="00C96F93"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B05106" w:rsidRDefault="008C0BC8"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78385788"/>
          <w14:checkbox>
            <w14:checked w14:val="1"/>
            <w14:checkedState w14:val="2612" w14:font="MS Gothic"/>
            <w14:uncheckedState w14:val="2610" w14:font="MS Gothic"/>
          </w14:checkbox>
        </w:sdtPr>
        <w:sdtEndPr/>
        <w:sdtContent>
          <w:r w:rsidR="00B4191E">
            <w:rPr>
              <w:rFonts w:ascii="MS Gothic" w:eastAsia="MS Gothic" w:hAnsi="MS Gothic" w:cs="Arial" w:hint="eastAsia"/>
              <w:sz w:val="20"/>
              <w:szCs w:val="20"/>
            </w:rPr>
            <w:t>☒</w:t>
          </w:r>
        </w:sdtContent>
      </w:sdt>
      <w:r w:rsidR="00B05106">
        <w:rPr>
          <w:rFonts w:asciiTheme="majorHAnsi" w:hAnsiTheme="majorHAnsi" w:cs="Arial"/>
          <w:sz w:val="20"/>
          <w:szCs w:val="20"/>
        </w:rPr>
        <w:t xml:space="preserve">Remove </w:t>
      </w:r>
      <w:sdt>
        <w:sdtPr>
          <w:rPr>
            <w:rFonts w:asciiTheme="majorHAnsi" w:hAnsiTheme="majorHAnsi" w:cs="Arial"/>
            <w:sz w:val="20"/>
            <w:szCs w:val="20"/>
          </w:rPr>
          <w:alias w:val="Program/Minor/Emphasis"/>
          <w:tag w:val="Program/Minor/Emphasis"/>
          <w:id w:val="213325343"/>
          <w:dropDownList>
            <w:listItem w:value="Choose an item."/>
            <w:listItem w:displayText="Program" w:value="Program"/>
            <w:listItem w:displayText="Minor" w:value="Minor"/>
            <w:listItem w:displayText="Emphasis" w:value="Emphasis"/>
          </w:dropDownList>
        </w:sdtPr>
        <w:sdtEndPr/>
        <w:sdtContent>
          <w:r w:rsidR="00B4191E">
            <w:rPr>
              <w:rFonts w:asciiTheme="majorHAnsi" w:hAnsiTheme="majorHAnsi" w:cs="Arial"/>
              <w:sz w:val="20"/>
              <w:szCs w:val="20"/>
            </w:rPr>
            <w:t>Program</w:t>
          </w:r>
        </w:sdtContent>
      </w:sdt>
      <w:r w:rsidR="0049497C">
        <w:rPr>
          <w:rFonts w:asciiTheme="majorHAnsi" w:hAnsiTheme="majorHAnsi" w:cs="Arial"/>
          <w:sz w:val="20"/>
          <w:szCs w:val="20"/>
        </w:rPr>
        <w:t xml:space="preserve"> </w:t>
      </w:r>
      <w:r w:rsidR="00B05106">
        <w:rPr>
          <w:rFonts w:asciiTheme="majorHAnsi" w:hAnsiTheme="majorHAnsi" w:cs="Arial"/>
          <w:sz w:val="20"/>
          <w:szCs w:val="20"/>
        </w:rPr>
        <w:t xml:space="preserve">from bulletin for </w:t>
      </w:r>
      <w:sdt>
        <w:sdtPr>
          <w:rPr>
            <w:rFonts w:asciiTheme="majorHAnsi" w:hAnsiTheme="majorHAnsi" w:cs="Arial"/>
            <w:sz w:val="20"/>
            <w:szCs w:val="20"/>
          </w:rPr>
          <w:alias w:val="Term"/>
          <w:tag w:val="Term"/>
          <w:id w:val="804968880"/>
          <w:comboBox>
            <w:listItem w:value="Choose an item."/>
            <w:listItem w:displayText="Fall" w:value="Fall"/>
            <w:listItem w:displayText="Spring" w:value="Spring"/>
            <w:listItem w:displayText="Summer" w:value="Summer"/>
          </w:comboBox>
        </w:sdtPr>
        <w:sdtEndPr/>
        <w:sdtContent>
          <w:r w:rsidR="00B4191E">
            <w:rPr>
              <w:rFonts w:asciiTheme="majorHAnsi" w:hAnsiTheme="majorHAnsi" w:cs="Arial"/>
              <w:sz w:val="20"/>
              <w:szCs w:val="20"/>
            </w:rPr>
            <w:t>Fall</w:t>
          </w:r>
        </w:sdtContent>
      </w:sdt>
      <w:r w:rsidR="00B05106">
        <w:rPr>
          <w:rFonts w:asciiTheme="majorHAnsi" w:hAnsiTheme="majorHAnsi" w:cs="Arial"/>
          <w:sz w:val="20"/>
          <w:szCs w:val="20"/>
        </w:rPr>
        <w:t xml:space="preserve">  </w:t>
      </w:r>
      <w:sdt>
        <w:sdtPr>
          <w:rPr>
            <w:rFonts w:asciiTheme="majorHAnsi" w:hAnsiTheme="majorHAnsi" w:cs="Arial"/>
            <w:sz w:val="20"/>
            <w:szCs w:val="20"/>
          </w:rPr>
          <w:alias w:val="Year"/>
          <w:tag w:val="Year"/>
          <w:id w:val="-1324813752"/>
          <w:dropDownList>
            <w:listItem w:value="Choose an item."/>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B4191E">
            <w:rPr>
              <w:rFonts w:asciiTheme="majorHAnsi" w:hAnsiTheme="majorHAnsi" w:cs="Arial"/>
              <w:sz w:val="20"/>
              <w:szCs w:val="20"/>
            </w:rPr>
            <w:t>2016</w:t>
          </w:r>
        </w:sdtContent>
      </w:sdt>
    </w:p>
    <w:p w:rsidR="00B05106" w:rsidRPr="00B05106" w:rsidRDefault="008C0BC8"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660534330"/>
          <w14:checkbox>
            <w14:checked w14:val="0"/>
            <w14:checkedState w14:val="2612" w14:font="MS Gothic"/>
            <w14:uncheckedState w14:val="2610" w14:font="MS Gothic"/>
          </w14:checkbox>
        </w:sdtPr>
        <w:sdtEndPr/>
        <w:sdtContent>
          <w:r w:rsidR="000403B1">
            <w:rPr>
              <w:rFonts w:ascii="MS Gothic" w:eastAsia="MS Gothic" w:hAnsi="MS Gothic" w:cs="Arial" w:hint="eastAsia"/>
              <w:sz w:val="20"/>
              <w:szCs w:val="20"/>
            </w:rPr>
            <w:t>☐</w:t>
          </w:r>
        </w:sdtContent>
      </w:sdt>
      <w:r w:rsidR="000403B1">
        <w:rPr>
          <w:rFonts w:asciiTheme="majorHAnsi" w:hAnsiTheme="majorHAnsi" w:cs="Arial"/>
          <w:sz w:val="20"/>
          <w:szCs w:val="20"/>
        </w:rPr>
        <w:t xml:space="preserve"> Other   - </w:t>
      </w:r>
      <w:sdt>
        <w:sdtPr>
          <w:rPr>
            <w:rFonts w:asciiTheme="majorHAnsi" w:hAnsiTheme="majorHAnsi" w:cs="Arial"/>
            <w:sz w:val="20"/>
            <w:szCs w:val="20"/>
          </w:rPr>
          <w:alias w:val="Please explain"/>
          <w:tag w:val="Please clarify"/>
          <w:id w:val="1164977799"/>
          <w:showingPlcHdr/>
        </w:sdtPr>
        <w:sdtEndPr/>
        <w:sdtContent>
          <w:r w:rsidR="003C4DA1">
            <w:rPr>
              <w:rStyle w:val="PlaceholderText"/>
            </w:rPr>
            <w:t>Please clarify - C</w:t>
          </w:r>
          <w:r w:rsidR="000403B1" w:rsidRPr="00540388">
            <w:rPr>
              <w:rStyle w:val="PlaceholderText"/>
            </w:rPr>
            <w:t>lick here to enter text.</w:t>
          </w:r>
        </w:sdtContent>
      </w:sdt>
    </w:p>
    <w:p w:rsidR="00262C88" w:rsidRDefault="00262C88">
      <w:pPr>
        <w:rPr>
          <w:rFonts w:asciiTheme="majorHAnsi" w:hAnsiTheme="majorHAnsi" w:cs="Arial"/>
          <w:b/>
          <w:sz w:val="20"/>
          <w:szCs w:val="20"/>
        </w:rPr>
      </w:pPr>
      <w:r>
        <w:rPr>
          <w:rFonts w:asciiTheme="majorHAnsi" w:hAnsiTheme="majorHAnsi" w:cs="Arial"/>
          <w:b/>
          <w:sz w:val="20"/>
          <w:szCs w:val="20"/>
        </w:rPr>
        <w:br w:type="page"/>
      </w: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w:t>
      </w:r>
      <w:sdt>
        <w:sdtPr>
          <w:rPr>
            <w:rFonts w:asciiTheme="majorHAnsi" w:hAnsiTheme="majorHAnsi" w:cs="Arial"/>
            <w:sz w:val="20"/>
            <w:szCs w:val="20"/>
          </w:rPr>
          <w:alias w:val="Program/Minor/Emphasis"/>
          <w:tag w:val="Program/Minor/Emphasis"/>
          <w:id w:val="-117530924"/>
          <w:dropDownList>
            <w:listItem w:value="Choose an item."/>
            <w:listItem w:displayText="Program" w:value="Program"/>
            <w:listItem w:displayText="Minor" w:value="Minor"/>
            <w:listItem w:displayText="Emphasis" w:value="Emphasis"/>
          </w:dropDownList>
        </w:sdtPr>
        <w:sdtEndPr/>
        <w:sdtContent>
          <w:r w:rsidR="00B4191E">
            <w:rPr>
              <w:rFonts w:asciiTheme="majorHAnsi" w:hAnsiTheme="majorHAnsi" w:cs="Arial"/>
              <w:sz w:val="20"/>
              <w:szCs w:val="20"/>
            </w:rPr>
            <w:t>Program</w:t>
          </w:r>
        </w:sdtContent>
      </w:sdt>
      <w:r w:rsidR="00942B49" w:rsidRPr="00405115">
        <w:rPr>
          <w:rFonts w:asciiTheme="majorHAnsi" w:hAnsiTheme="majorHAnsi" w:cs="Arial"/>
          <w:sz w:val="20"/>
          <w:szCs w:val="20"/>
        </w:rPr>
        <w:t xml:space="preserve"> </w:t>
      </w:r>
      <w:r w:rsidR="00130E5B" w:rsidRPr="00405115">
        <w:rPr>
          <w:rFonts w:asciiTheme="majorHAnsi" w:hAnsiTheme="majorHAnsi" w:cs="Arial"/>
          <w:sz w:val="20"/>
          <w:szCs w:val="20"/>
        </w:rPr>
        <w:t xml:space="preserve">was initially created for what student population? </w:t>
      </w:r>
    </w:p>
    <w:sdt>
      <w:sdtPr>
        <w:rPr>
          <w:rFonts w:asciiTheme="majorHAnsi" w:hAnsiTheme="majorHAnsi" w:cs="Arial"/>
          <w:sz w:val="20"/>
          <w:szCs w:val="20"/>
        </w:rPr>
        <w:id w:val="1691492421"/>
      </w:sdtPr>
      <w:sdtEndPr/>
      <w:sdtContent>
        <w:p w:rsidR="00F87DAF" w:rsidRDefault="00C96F93"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Undergraduate students wishing to become</w:t>
          </w:r>
          <w:r w:rsidR="0049497C">
            <w:rPr>
              <w:rFonts w:asciiTheme="majorHAnsi" w:hAnsiTheme="majorHAnsi" w:cs="Arial"/>
              <w:sz w:val="20"/>
              <w:szCs w:val="20"/>
            </w:rPr>
            <w:t xml:space="preserve"> entry-level</w:t>
          </w:r>
          <w:r>
            <w:rPr>
              <w:rFonts w:asciiTheme="majorHAnsi" w:hAnsiTheme="majorHAnsi" w:cs="Arial"/>
              <w:sz w:val="20"/>
              <w:szCs w:val="20"/>
            </w:rPr>
            <w:t xml:space="preserve"> certified athletic trainers.</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 xml:space="preserve">How will deletion of this </w:t>
      </w:r>
      <w:sdt>
        <w:sdtPr>
          <w:rPr>
            <w:rFonts w:asciiTheme="majorHAnsi" w:hAnsiTheme="majorHAnsi" w:cs="Arial"/>
            <w:sz w:val="20"/>
            <w:szCs w:val="20"/>
          </w:rPr>
          <w:alias w:val="Program/Minor/Emphasis"/>
          <w:tag w:val="Program/Minor/Emphasis"/>
          <w:id w:val="1090504622"/>
          <w:dropDownList>
            <w:listItem w:value="Choose an item."/>
            <w:listItem w:displayText="Program" w:value="Program"/>
            <w:listItem w:displayText="Minor" w:value="Minor"/>
            <w:listItem w:displayText="Emphasis" w:value="Emphasis"/>
          </w:dropDownList>
        </w:sdtPr>
        <w:sdtEndPr/>
        <w:sdtContent>
          <w:r w:rsidR="00B4191E">
            <w:rPr>
              <w:rFonts w:asciiTheme="majorHAnsi" w:hAnsiTheme="majorHAnsi" w:cs="Arial"/>
              <w:sz w:val="20"/>
              <w:szCs w:val="20"/>
            </w:rPr>
            <w:t>Program</w:t>
          </w:r>
        </w:sdtContent>
      </w:sdt>
      <w:r w:rsidR="00942B49" w:rsidRPr="00405115">
        <w:rPr>
          <w:rFonts w:asciiTheme="majorHAnsi" w:hAnsiTheme="majorHAnsi" w:cs="Arial"/>
          <w:sz w:val="20"/>
          <w:szCs w:val="20"/>
        </w:rPr>
        <w:t xml:space="preserve"> </w:t>
      </w:r>
      <w:r w:rsidR="00130E5B" w:rsidRPr="00405115">
        <w:rPr>
          <w:rFonts w:asciiTheme="majorHAnsi" w:hAnsiTheme="majorHAnsi" w:cs="Arial"/>
          <w:sz w:val="20"/>
          <w:szCs w:val="20"/>
        </w:rPr>
        <w:t>affect those students?</w:t>
      </w:r>
    </w:p>
    <w:sdt>
      <w:sdtPr>
        <w:rPr>
          <w:rFonts w:asciiTheme="majorHAnsi" w:hAnsiTheme="majorHAnsi" w:cs="Arial"/>
          <w:sz w:val="20"/>
          <w:szCs w:val="20"/>
        </w:rPr>
        <w:id w:val="1370260044"/>
      </w:sdtPr>
      <w:sdtEndPr/>
      <w:sdtContent>
        <w:p w:rsidR="00F87DAF" w:rsidRDefault="00C96F93"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Students will no longer be able to obtain the eligibility to become a certified athletic trainer through an undergraduate program at </w:t>
          </w:r>
          <w:r w:rsidRPr="00C96F93">
            <w:rPr>
              <w:rFonts w:asciiTheme="majorHAnsi" w:hAnsiTheme="majorHAnsi" w:cs="Arial"/>
              <w:sz w:val="20"/>
              <w:szCs w:val="20"/>
            </w:rPr>
            <w:t>Arkansas State University</w:t>
          </w:r>
          <w:r>
            <w:rPr>
              <w:rFonts w:asciiTheme="majorHAnsi" w:hAnsiTheme="majorHAnsi" w:cs="Arial"/>
              <w:sz w:val="20"/>
              <w:szCs w:val="20"/>
            </w:rPr>
            <w:t>.</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Pr="00054D9E"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proofErr w:type="gramStart"/>
      <w:r w:rsidRPr="009C65F8">
        <w:rPr>
          <w:rFonts w:asciiTheme="majorHAnsi" w:hAnsiTheme="majorHAnsi" w:cs="Arial"/>
          <w:sz w:val="20"/>
          <w:szCs w:val="20"/>
        </w:rPr>
        <w:t>a</w:t>
      </w:r>
      <w:proofErr w:type="gramEnd"/>
      <w:r w:rsidRPr="009C65F8">
        <w:rPr>
          <w:rFonts w:asciiTheme="majorHAnsi" w:hAnsiTheme="majorHAnsi" w:cs="Arial"/>
          <w:sz w:val="20"/>
          <w:szCs w:val="20"/>
        </w:rPr>
        <w:t xml:space="preserve">.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sdtPr>
      <w:sdtEndPr/>
      <w:sdtContent>
        <w:p w:rsidR="00F87DAF" w:rsidRPr="009C65F8" w:rsidRDefault="00C96F93"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The College of Education &amp; Behavioral Science and the Department of Health, Physical Education, and Sport Sciences will lose a program of study. This will decrease enrollment by 20-30 students per year within these areas. </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 xml:space="preserve">this </w:t>
      </w:r>
      <w:r w:rsidR="00291DEC">
        <w:rPr>
          <w:rFonts w:asciiTheme="majorHAnsi" w:hAnsiTheme="majorHAnsi" w:cs="Arial"/>
          <w:sz w:val="20"/>
          <w:szCs w:val="20"/>
        </w:rPr>
        <w:t>program/minor/emphasis</w:t>
      </w:r>
      <w:r w:rsidR="00A837F6" w:rsidRPr="009C65F8">
        <w:rPr>
          <w:rFonts w:asciiTheme="majorHAnsi" w:hAnsiTheme="majorHAnsi" w:cs="Arial"/>
          <w:sz w:val="20"/>
          <w:szCs w:val="20"/>
        </w:rPr>
        <w:t xml:space="preserve"> affect another department?  </w:t>
      </w:r>
      <w:sdt>
        <w:sdtPr>
          <w:rPr>
            <w:rFonts w:asciiTheme="majorHAnsi" w:hAnsiTheme="majorHAnsi" w:cs="Arial"/>
            <w:sz w:val="20"/>
            <w:szCs w:val="20"/>
          </w:rPr>
          <w:alias w:val="Yes/No"/>
          <w:tag w:val="Yes/No"/>
          <w:id w:val="-1173495289"/>
          <w:dropDownList>
            <w:listItem w:displayText="Yes" w:value="Yes"/>
            <w:listItem w:displayText="No" w:value="No"/>
          </w:dropDownList>
        </w:sdtPr>
        <w:sdtEndPr/>
        <w:sdtContent>
          <w:r w:rsidR="00B4191E">
            <w:rPr>
              <w:rFonts w:asciiTheme="majorHAnsi" w:hAnsiTheme="majorHAnsi" w:cs="Arial"/>
              <w:sz w:val="20"/>
              <w:szCs w:val="20"/>
            </w:rPr>
            <w:t>No</w:t>
          </w:r>
        </w:sdtContent>
      </w:sdt>
    </w:p>
    <w:p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showingPlcHdr/>
        </w:sdtPr>
        <w:sdtEndPr/>
        <w:sdtContent>
          <w:permStart w:id="2127189167" w:edGrp="everyone"/>
          <w:r w:rsidR="00F87DAF" w:rsidRPr="006E6FEC">
            <w:rPr>
              <w:rStyle w:val="PlaceholderText"/>
              <w:shd w:val="clear" w:color="auto" w:fill="D9D9D9" w:themeFill="background1" w:themeFillShade="D9"/>
            </w:rPr>
            <w:t>Enter text...</w:t>
          </w:r>
          <w:permEnd w:id="2127189167"/>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00291DEC">
        <w:rPr>
          <w:rFonts w:asciiTheme="majorHAnsi" w:hAnsiTheme="majorHAnsi" w:cs="Arial"/>
          <w:sz w:val="20"/>
          <w:szCs w:val="20"/>
        </w:rPr>
        <w:t>program/minor/emphasis is</w:t>
      </w:r>
      <w:r w:rsidRPr="001A76C0">
        <w:rPr>
          <w:rFonts w:asciiTheme="majorHAnsi" w:hAnsiTheme="majorHAnsi" w:cs="Arial"/>
          <w:sz w:val="20"/>
          <w:szCs w:val="20"/>
        </w:rPr>
        <w:t xml:space="preserve"> being deleted from program.</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sdtPr>
        <w:sdtEndPr/>
        <w:sdtContent>
          <w:r w:rsidR="00C96F93">
            <w:rPr>
              <w:rFonts w:asciiTheme="majorHAnsi" w:hAnsiTheme="majorHAnsi" w:cs="Arial"/>
              <w:sz w:val="20"/>
              <w:szCs w:val="20"/>
            </w:rPr>
            <w:t>A graduate program in athletic training is being developed within the College of Nursing and Health Professions.</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Pr="00A11BA1" w:rsidRDefault="001F6306" w:rsidP="001F6306">
      <w:pPr>
        <w:tabs>
          <w:tab w:val="left" w:pos="360"/>
          <w:tab w:val="left" w:pos="720"/>
        </w:tabs>
        <w:spacing w:after="0" w:line="240" w:lineRule="auto"/>
        <w:rPr>
          <w:rFonts w:asciiTheme="majorHAnsi" w:hAnsiTheme="majorHAnsi" w:cs="Arial"/>
          <w:sz w:val="20"/>
          <w:szCs w:val="20"/>
        </w:rPr>
      </w:pPr>
      <w:r w:rsidRPr="00A11BA1">
        <w:rPr>
          <w:rFonts w:asciiTheme="majorHAnsi" w:hAnsiTheme="majorHAnsi" w:cs="Arial"/>
          <w:b/>
          <w:sz w:val="20"/>
          <w:szCs w:val="20"/>
        </w:rPr>
        <w:t xml:space="preserve">6.  Is there currently a </w:t>
      </w:r>
      <w:r w:rsidR="00291DEC" w:rsidRPr="00A11BA1">
        <w:rPr>
          <w:rFonts w:asciiTheme="majorHAnsi" w:hAnsiTheme="majorHAnsi" w:cs="Arial"/>
          <w:b/>
          <w:sz w:val="20"/>
          <w:szCs w:val="20"/>
        </w:rPr>
        <w:t>program/minor/emphasis</w:t>
      </w:r>
      <w:r w:rsidR="00291DEC" w:rsidRPr="00A11BA1">
        <w:rPr>
          <w:rFonts w:asciiTheme="majorHAnsi" w:hAnsiTheme="majorHAnsi" w:cs="Arial"/>
          <w:sz w:val="20"/>
          <w:szCs w:val="20"/>
        </w:rPr>
        <w:t xml:space="preserve"> </w:t>
      </w:r>
      <w:r w:rsidR="00F900A8" w:rsidRPr="00A11BA1">
        <w:rPr>
          <w:rFonts w:asciiTheme="majorHAnsi" w:hAnsiTheme="majorHAnsi" w:cs="Arial"/>
          <w:b/>
          <w:sz w:val="20"/>
          <w:szCs w:val="20"/>
        </w:rPr>
        <w:t>listed in the bulletin</w:t>
      </w:r>
      <w:r w:rsidRPr="00A11BA1">
        <w:rPr>
          <w:rFonts w:asciiTheme="majorHAnsi" w:hAnsiTheme="majorHAnsi" w:cs="Arial"/>
          <w:b/>
          <w:sz w:val="20"/>
          <w:szCs w:val="20"/>
        </w:rPr>
        <w:t xml:space="preserve"> which is equivalent to this one? </w:t>
      </w:r>
      <w:sdt>
        <w:sdtPr>
          <w:rPr>
            <w:rFonts w:asciiTheme="majorHAnsi" w:hAnsiTheme="majorHAnsi" w:cs="Arial"/>
            <w:sz w:val="20"/>
            <w:szCs w:val="20"/>
          </w:rPr>
          <w:id w:val="-284435984"/>
        </w:sdtPr>
        <w:sdtEndPr/>
        <w:sdtContent>
          <w:sdt>
            <w:sdtPr>
              <w:rPr>
                <w:rFonts w:asciiTheme="majorHAnsi" w:hAnsiTheme="majorHAnsi" w:cs="Arial"/>
                <w:sz w:val="20"/>
                <w:szCs w:val="20"/>
              </w:rPr>
              <w:alias w:val="Yes/No"/>
              <w:tag w:val="Yes/No"/>
              <w:id w:val="657274252"/>
              <w:dropDownList>
                <w:listItem w:displayText="Yes" w:value="Yes"/>
                <w:listItem w:displayText="No" w:value="No"/>
              </w:dropDownList>
            </w:sdtPr>
            <w:sdtEndPr/>
            <w:sdtContent>
              <w:r w:rsidR="00B4191E">
                <w:rPr>
                  <w:rFonts w:asciiTheme="majorHAnsi" w:hAnsiTheme="majorHAnsi" w:cs="Arial"/>
                  <w:sz w:val="20"/>
                  <w:szCs w:val="20"/>
                </w:rPr>
                <w:t>No</w:t>
              </w:r>
            </w:sdtContent>
          </w:sdt>
        </w:sdtContent>
      </w:sdt>
    </w:p>
    <w:p w:rsidR="001F6306" w:rsidRPr="00A11BA1" w:rsidRDefault="001F6306" w:rsidP="001F6306">
      <w:pPr>
        <w:tabs>
          <w:tab w:val="left" w:pos="360"/>
        </w:tabs>
        <w:spacing w:after="0" w:line="240" w:lineRule="auto"/>
        <w:ind w:left="720"/>
        <w:rPr>
          <w:rFonts w:asciiTheme="majorHAnsi" w:hAnsiTheme="majorHAnsi" w:cs="Arial"/>
          <w:sz w:val="20"/>
          <w:szCs w:val="20"/>
        </w:rPr>
      </w:pPr>
      <w:r w:rsidRPr="00A11BA1">
        <w:rPr>
          <w:rFonts w:asciiTheme="majorHAnsi" w:hAnsiTheme="majorHAnsi" w:cs="Arial"/>
          <w:sz w:val="20"/>
          <w:szCs w:val="20"/>
        </w:rPr>
        <w:t xml:space="preserve">If yes, which </w:t>
      </w:r>
      <w:r w:rsidR="00291DEC" w:rsidRPr="00A11BA1">
        <w:rPr>
          <w:rFonts w:asciiTheme="majorHAnsi" w:hAnsiTheme="majorHAnsi" w:cs="Arial"/>
          <w:sz w:val="20"/>
          <w:szCs w:val="20"/>
        </w:rPr>
        <w:t>program/minor/emphasis</w:t>
      </w:r>
      <w:r w:rsidRPr="00A11BA1">
        <w:rPr>
          <w:rFonts w:asciiTheme="majorHAnsi" w:hAnsiTheme="majorHAnsi" w:cs="Arial"/>
          <w:sz w:val="20"/>
          <w:szCs w:val="20"/>
        </w:rPr>
        <w:t xml:space="preserve">(s)? </w:t>
      </w:r>
    </w:p>
    <w:p w:rsidR="001F6306" w:rsidRPr="00A11BA1" w:rsidRDefault="001F6306" w:rsidP="001F6306">
      <w:pPr>
        <w:tabs>
          <w:tab w:val="left" w:pos="360"/>
          <w:tab w:val="left" w:pos="720"/>
        </w:tabs>
        <w:spacing w:after="0" w:line="240" w:lineRule="auto"/>
        <w:rPr>
          <w:rFonts w:asciiTheme="majorHAnsi" w:hAnsiTheme="majorHAnsi" w:cs="Arial"/>
          <w:b/>
          <w:sz w:val="20"/>
          <w:szCs w:val="20"/>
        </w:rPr>
      </w:pPr>
      <w:r w:rsidRPr="00A11BA1">
        <w:rPr>
          <w:rFonts w:asciiTheme="majorHAnsi" w:hAnsiTheme="majorHAnsi" w:cs="Arial"/>
          <w:sz w:val="20"/>
          <w:szCs w:val="20"/>
        </w:rPr>
        <w:tab/>
      </w:r>
      <w:r w:rsidRPr="00A11BA1">
        <w:rPr>
          <w:rFonts w:asciiTheme="majorHAnsi" w:hAnsiTheme="majorHAnsi" w:cs="Arial"/>
          <w:sz w:val="20"/>
          <w:szCs w:val="20"/>
        </w:rPr>
        <w:tab/>
      </w:r>
      <w:sdt>
        <w:sdtPr>
          <w:rPr>
            <w:rFonts w:asciiTheme="majorHAnsi" w:hAnsiTheme="majorHAnsi" w:cs="Arial"/>
            <w:sz w:val="20"/>
            <w:szCs w:val="20"/>
          </w:rPr>
          <w:id w:val="-1959331784"/>
          <w:showingPlcHdr/>
        </w:sdtPr>
        <w:sdtEndPr/>
        <w:sdtContent>
          <w:permStart w:id="2072919270" w:edGrp="everyone"/>
          <w:r w:rsidRPr="00A11BA1">
            <w:rPr>
              <w:rStyle w:val="PlaceholderText"/>
              <w:shd w:val="clear" w:color="auto" w:fill="D9D9D9" w:themeFill="background1" w:themeFillShade="D9"/>
            </w:rPr>
            <w:t>Enter text...</w:t>
          </w:r>
          <w:permEnd w:id="2072919270"/>
        </w:sdtContent>
      </w:sdt>
    </w:p>
    <w:p w:rsidR="001F6306" w:rsidRPr="00A11BA1" w:rsidRDefault="001F6306" w:rsidP="009C65F8">
      <w:pPr>
        <w:tabs>
          <w:tab w:val="left" w:pos="360"/>
          <w:tab w:val="left" w:pos="720"/>
        </w:tabs>
        <w:spacing w:after="0" w:line="240" w:lineRule="auto"/>
        <w:rPr>
          <w:rFonts w:asciiTheme="majorHAnsi" w:hAnsiTheme="majorHAnsi" w:cs="Arial"/>
          <w:b/>
          <w:sz w:val="20"/>
          <w:szCs w:val="20"/>
        </w:rPr>
      </w:pPr>
    </w:p>
    <w:p w:rsidR="00A837F6" w:rsidRPr="00A11BA1" w:rsidRDefault="001F6306" w:rsidP="009C65F8">
      <w:pPr>
        <w:tabs>
          <w:tab w:val="left" w:pos="360"/>
          <w:tab w:val="left" w:pos="720"/>
        </w:tabs>
        <w:spacing w:after="0" w:line="240" w:lineRule="auto"/>
        <w:rPr>
          <w:rFonts w:asciiTheme="majorHAnsi" w:hAnsiTheme="majorHAnsi" w:cs="Arial"/>
          <w:sz w:val="20"/>
          <w:szCs w:val="20"/>
        </w:rPr>
      </w:pPr>
      <w:r w:rsidRPr="00A11BA1">
        <w:rPr>
          <w:rFonts w:asciiTheme="majorHAnsi" w:hAnsiTheme="majorHAnsi" w:cs="Arial"/>
          <w:b/>
          <w:sz w:val="20"/>
          <w:szCs w:val="20"/>
        </w:rPr>
        <w:t>7</w:t>
      </w:r>
      <w:r w:rsidR="00FD49E0" w:rsidRPr="00A11BA1">
        <w:rPr>
          <w:rFonts w:asciiTheme="majorHAnsi" w:hAnsiTheme="majorHAnsi" w:cs="Arial"/>
          <w:b/>
          <w:sz w:val="20"/>
          <w:szCs w:val="20"/>
        </w:rPr>
        <w:t xml:space="preserve">. </w:t>
      </w:r>
      <w:r w:rsidR="00625A9A" w:rsidRPr="00A11BA1">
        <w:rPr>
          <w:rFonts w:asciiTheme="majorHAnsi" w:hAnsiTheme="majorHAnsi" w:cs="Arial"/>
          <w:b/>
          <w:sz w:val="20"/>
          <w:szCs w:val="20"/>
        </w:rPr>
        <w:t xml:space="preserve"> </w:t>
      </w:r>
      <w:r w:rsidR="00411FE1" w:rsidRPr="00A11BA1">
        <w:rPr>
          <w:rFonts w:asciiTheme="majorHAnsi" w:hAnsiTheme="majorHAnsi" w:cs="Arial"/>
          <w:b/>
          <w:sz w:val="20"/>
          <w:szCs w:val="20"/>
        </w:rPr>
        <w:t xml:space="preserve">Will this </w:t>
      </w:r>
      <w:r w:rsidR="002D64D4">
        <w:rPr>
          <w:rFonts w:asciiTheme="majorHAnsi" w:hAnsiTheme="majorHAnsi" w:cs="Arial"/>
          <w:b/>
          <w:sz w:val="20"/>
          <w:szCs w:val="20"/>
        </w:rPr>
        <w:t xml:space="preserve">current </w:t>
      </w:r>
      <w:r w:rsidR="00291DEC" w:rsidRPr="00A11BA1">
        <w:rPr>
          <w:rFonts w:asciiTheme="majorHAnsi" w:hAnsiTheme="majorHAnsi" w:cs="Arial"/>
          <w:b/>
          <w:sz w:val="20"/>
          <w:szCs w:val="20"/>
        </w:rPr>
        <w:t>program/minor/emphasis</w:t>
      </w:r>
      <w:r w:rsidR="00411FE1" w:rsidRPr="00A11BA1">
        <w:rPr>
          <w:rFonts w:asciiTheme="majorHAnsi" w:hAnsiTheme="majorHAnsi" w:cs="Arial"/>
          <w:b/>
          <w:sz w:val="20"/>
          <w:szCs w:val="20"/>
        </w:rPr>
        <w:t xml:space="preserve"> be equivalent to a </w:t>
      </w:r>
      <w:r w:rsidR="00F478A9" w:rsidRPr="00A11BA1">
        <w:rPr>
          <w:rFonts w:asciiTheme="majorHAnsi" w:hAnsiTheme="majorHAnsi" w:cs="Arial"/>
          <w:b/>
          <w:sz w:val="20"/>
          <w:szCs w:val="20"/>
        </w:rPr>
        <w:t>new</w:t>
      </w:r>
      <w:r w:rsidR="00A370AF">
        <w:rPr>
          <w:rFonts w:asciiTheme="majorHAnsi" w:hAnsiTheme="majorHAnsi" w:cs="Arial"/>
          <w:b/>
          <w:sz w:val="20"/>
          <w:szCs w:val="20"/>
        </w:rPr>
        <w:t xml:space="preserve"> program/minor/emphasis</w:t>
      </w:r>
      <w:r w:rsidR="00411FE1" w:rsidRPr="00A11BA1">
        <w:rPr>
          <w:rFonts w:asciiTheme="majorHAnsi" w:hAnsiTheme="majorHAnsi" w:cs="Arial"/>
          <w:b/>
          <w:sz w:val="20"/>
          <w:szCs w:val="20"/>
        </w:rPr>
        <w:t xml:space="preserve">? </w:t>
      </w:r>
      <w:sdt>
        <w:sdtPr>
          <w:rPr>
            <w:rFonts w:asciiTheme="majorHAnsi" w:hAnsiTheme="majorHAnsi" w:cs="Arial"/>
            <w:sz w:val="20"/>
            <w:szCs w:val="20"/>
          </w:rPr>
          <w:id w:val="1865634033"/>
        </w:sdtPr>
        <w:sdtEndPr/>
        <w:sdtContent>
          <w:sdt>
            <w:sdtPr>
              <w:rPr>
                <w:rFonts w:asciiTheme="majorHAnsi" w:hAnsiTheme="majorHAnsi" w:cs="Arial"/>
                <w:sz w:val="20"/>
                <w:szCs w:val="20"/>
              </w:rPr>
              <w:alias w:val="Yes/No"/>
              <w:tag w:val="Yes/No"/>
              <w:id w:val="1946499331"/>
              <w:dropDownList>
                <w:listItem w:displayText="Yes" w:value="Yes"/>
                <w:listItem w:displayText="No" w:value="No"/>
              </w:dropDownList>
            </w:sdtPr>
            <w:sdtEndPr/>
            <w:sdtContent>
              <w:r w:rsidR="00B4191E">
                <w:rPr>
                  <w:rFonts w:asciiTheme="majorHAnsi" w:hAnsiTheme="majorHAnsi" w:cs="Arial"/>
                  <w:sz w:val="20"/>
                  <w:szCs w:val="20"/>
                </w:rPr>
                <w:t>No</w:t>
              </w:r>
            </w:sdtContent>
          </w:sdt>
        </w:sdtContent>
      </w:sdt>
    </w:p>
    <w:p w:rsidR="00F87DAF" w:rsidRPr="00C13F3F" w:rsidRDefault="00665524" w:rsidP="009C65F8">
      <w:pPr>
        <w:tabs>
          <w:tab w:val="left" w:pos="360"/>
        </w:tabs>
        <w:spacing w:after="0" w:line="240" w:lineRule="auto"/>
        <w:ind w:left="720"/>
        <w:rPr>
          <w:rFonts w:asciiTheme="majorHAnsi" w:hAnsiTheme="majorHAnsi" w:cs="Arial"/>
          <w:sz w:val="20"/>
          <w:szCs w:val="20"/>
        </w:rPr>
      </w:pPr>
      <w:r w:rsidRPr="00C13F3F">
        <w:rPr>
          <w:rFonts w:asciiTheme="majorHAnsi" w:hAnsiTheme="majorHAnsi" w:cs="Arial"/>
          <w:sz w:val="20"/>
          <w:szCs w:val="20"/>
        </w:rPr>
        <w:t xml:space="preserve">If yes, what </w:t>
      </w:r>
      <w:r w:rsidR="00291DEC" w:rsidRPr="00C13F3F">
        <w:rPr>
          <w:rFonts w:asciiTheme="majorHAnsi" w:hAnsiTheme="majorHAnsi" w:cs="Arial"/>
          <w:sz w:val="20"/>
          <w:szCs w:val="20"/>
        </w:rPr>
        <w:t>program/minor/emphasis</w:t>
      </w:r>
      <w:r w:rsidRPr="00C13F3F">
        <w:rPr>
          <w:rFonts w:asciiTheme="majorHAnsi" w:hAnsiTheme="majorHAnsi" w:cs="Arial"/>
          <w:sz w:val="20"/>
          <w:szCs w:val="20"/>
        </w:rPr>
        <w:t xml:space="preserve">? </w:t>
      </w:r>
    </w:p>
    <w:sdt>
      <w:sdtPr>
        <w:rPr>
          <w:rFonts w:asciiTheme="majorHAnsi" w:hAnsiTheme="majorHAnsi" w:cs="Arial"/>
          <w:sz w:val="20"/>
          <w:szCs w:val="20"/>
        </w:rPr>
        <w:id w:val="55450436"/>
        <w:showingPlcHdr/>
      </w:sdtPr>
      <w:sdtEndPr>
        <w:rPr>
          <w:highlight w:val="yellow"/>
        </w:rPr>
      </w:sdtEndPr>
      <w:sdtContent>
        <w:permStart w:id="1886412031" w:edGrp="everyone" w:displacedByCustomXml="prev"/>
        <w:p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C13F3F">
            <w:rPr>
              <w:rStyle w:val="PlaceholderText"/>
              <w:shd w:val="clear" w:color="auto" w:fill="D9D9D9" w:themeFill="background1" w:themeFillShade="D9"/>
            </w:rPr>
            <w:t>Enter text...</w:t>
          </w:r>
        </w:p>
        <w:permEnd w:id="1886412031" w:displacedByCustomXml="next"/>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70388">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370388"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89004EB" wp14:editId="381986C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9C3C35" w:rsidRPr="008426D1" w:rsidRDefault="009C3C35" w:rsidP="00370388">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370388">
              <w:rPr>
                <w:rFonts w:ascii="Times New Roman" w:hAnsi="Times New Roman" w:cs="Times New Roman"/>
                <w:i/>
                <w:sz w:val="20"/>
                <w:szCs w:val="24"/>
              </w:rPr>
              <w:t xml:space="preserve"> </w:t>
            </w:r>
            <w:hyperlink r:id="rId13" w:history="1">
              <w:r w:rsidR="00370388" w:rsidRPr="00962607">
                <w:rPr>
                  <w:rStyle w:val="Hyperlink"/>
                  <w:rFonts w:ascii="Times New Roman" w:hAnsi="Times New Roman" w:cs="Times New Roman"/>
                  <w:i/>
                  <w:sz w:val="20"/>
                  <w:szCs w:val="24"/>
                </w:rPr>
                <w:t>https://youtu.be/yjdL2n4lZm4</w:t>
              </w:r>
            </w:hyperlink>
            <w:r w:rsidR="00370388">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8426D1" w:rsidRDefault="009C3C35" w:rsidP="009C3C35">
      <w:pPr>
        <w:rPr>
          <w:rFonts w:asciiTheme="majorHAnsi" w:hAnsiTheme="majorHAnsi" w:cs="Arial"/>
          <w:sz w:val="18"/>
          <w:szCs w:val="18"/>
        </w:rPr>
      </w:pPr>
    </w:p>
    <w:p w:rsidR="00506AF1" w:rsidRDefault="00506AF1" w:rsidP="00506AF1">
      <w:pPr>
        <w:pStyle w:val="Pa3"/>
        <w:jc w:val="center"/>
        <w:rPr>
          <w:rFonts w:ascii="Arial" w:hAnsi="Arial" w:cs="Arial"/>
          <w:color w:val="000000"/>
          <w:sz w:val="16"/>
          <w:szCs w:val="16"/>
        </w:rPr>
      </w:pPr>
      <w:r>
        <w:rPr>
          <w:rFonts w:cs="Myriad Pro Cond"/>
          <w:b/>
          <w:bCs/>
          <w:color w:val="000000"/>
          <w:sz w:val="50"/>
          <w:szCs w:val="50"/>
        </w:rPr>
        <w:t>ACCREDITATION OF PROGRAMS</w:t>
      </w:r>
      <w:r>
        <w:rPr>
          <w:rStyle w:val="A1"/>
        </w:rPr>
        <w:t xml:space="preserve"> </w:t>
      </w:r>
    </w:p>
    <w:p w:rsidR="00506AF1" w:rsidRDefault="00506AF1" w:rsidP="00506AF1">
      <w:pPr>
        <w:pStyle w:val="Pa4"/>
        <w:ind w:firstLine="360"/>
        <w:jc w:val="both"/>
        <w:rPr>
          <w:rFonts w:ascii="Arial" w:hAnsi="Arial" w:cs="Arial"/>
          <w:color w:val="000000"/>
          <w:sz w:val="16"/>
          <w:szCs w:val="16"/>
        </w:rPr>
      </w:pPr>
      <w:r>
        <w:rPr>
          <w:rStyle w:val="A1"/>
          <w:b/>
          <w:bCs/>
        </w:rPr>
        <w:t xml:space="preserve">Arkansas State University's academic programs are accredited by the regional accrediting agency for all programs. Individual programs are accredited by specialized accrediting agencies for the respective programs. </w:t>
      </w:r>
    </w:p>
    <w:p w:rsidR="00506AF1" w:rsidRDefault="00506AF1" w:rsidP="00506AF1">
      <w:pPr>
        <w:pStyle w:val="Pa3"/>
        <w:jc w:val="center"/>
        <w:rPr>
          <w:rFonts w:ascii="Arial" w:hAnsi="Arial" w:cs="Arial"/>
          <w:color w:val="000000"/>
          <w:sz w:val="16"/>
          <w:szCs w:val="16"/>
        </w:rPr>
      </w:pPr>
      <w:r>
        <w:rPr>
          <w:rStyle w:val="A1"/>
          <w:b/>
          <w:bCs/>
        </w:rPr>
        <w:t xml:space="preserve">The Higher Learning Commission of the </w:t>
      </w:r>
    </w:p>
    <w:p w:rsidR="00506AF1" w:rsidRDefault="00506AF1" w:rsidP="00506AF1">
      <w:pPr>
        <w:pStyle w:val="Pa3"/>
        <w:jc w:val="center"/>
        <w:rPr>
          <w:rFonts w:ascii="Arial" w:hAnsi="Arial" w:cs="Arial"/>
          <w:color w:val="000000"/>
          <w:sz w:val="16"/>
          <w:szCs w:val="16"/>
        </w:rPr>
      </w:pPr>
      <w:r>
        <w:rPr>
          <w:rStyle w:val="A1"/>
          <w:b/>
          <w:bCs/>
        </w:rPr>
        <w:t xml:space="preserve">North Central Association of Colleges and Schools (HLC) </w:t>
      </w:r>
    </w:p>
    <w:p w:rsidR="00506AF1" w:rsidRDefault="00506AF1" w:rsidP="00506AF1">
      <w:pPr>
        <w:pStyle w:val="Pa3"/>
        <w:jc w:val="center"/>
        <w:rPr>
          <w:rFonts w:ascii="Arial" w:hAnsi="Arial" w:cs="Arial"/>
          <w:color w:val="000000"/>
          <w:sz w:val="16"/>
          <w:szCs w:val="16"/>
        </w:rPr>
      </w:pPr>
      <w:r>
        <w:rPr>
          <w:rStyle w:val="A1"/>
        </w:rPr>
        <w:t xml:space="preserve">230 South LaSalle, Suite 7-500 </w:t>
      </w:r>
    </w:p>
    <w:p w:rsidR="00506AF1" w:rsidRDefault="00506AF1" w:rsidP="00506AF1">
      <w:pPr>
        <w:pStyle w:val="Pa3"/>
        <w:jc w:val="center"/>
        <w:rPr>
          <w:rFonts w:ascii="Arial" w:hAnsi="Arial" w:cs="Arial"/>
          <w:color w:val="000000"/>
          <w:sz w:val="16"/>
          <w:szCs w:val="16"/>
        </w:rPr>
      </w:pPr>
      <w:r>
        <w:rPr>
          <w:rStyle w:val="A1"/>
        </w:rPr>
        <w:t xml:space="preserve">Chicago, IL 60604 </w:t>
      </w:r>
    </w:p>
    <w:p w:rsidR="00506AF1" w:rsidRDefault="00506AF1" w:rsidP="00506AF1">
      <w:pPr>
        <w:pStyle w:val="Pa3"/>
        <w:jc w:val="center"/>
        <w:rPr>
          <w:rFonts w:ascii="Arial" w:hAnsi="Arial" w:cs="Arial"/>
          <w:color w:val="000000"/>
          <w:sz w:val="16"/>
          <w:szCs w:val="16"/>
        </w:rPr>
      </w:pPr>
      <w:r>
        <w:rPr>
          <w:rStyle w:val="A1"/>
        </w:rPr>
        <w:t xml:space="preserve">Telephone: (800) 621-7440 </w:t>
      </w:r>
    </w:p>
    <w:p w:rsidR="00506AF1" w:rsidRDefault="00506AF1" w:rsidP="00506AF1">
      <w:pPr>
        <w:pStyle w:val="Pa3"/>
        <w:jc w:val="center"/>
        <w:rPr>
          <w:rFonts w:ascii="Arial" w:hAnsi="Arial" w:cs="Arial"/>
          <w:color w:val="000000"/>
          <w:sz w:val="16"/>
          <w:szCs w:val="16"/>
        </w:rPr>
      </w:pPr>
      <w:r>
        <w:rPr>
          <w:rStyle w:val="A1"/>
          <w:b/>
          <w:bCs/>
        </w:rPr>
        <w:t xml:space="preserve">Commission on Accreditation of Allied Health Education Programs (CAAHEP) </w:t>
      </w:r>
    </w:p>
    <w:p w:rsidR="00506AF1" w:rsidRDefault="00506AF1" w:rsidP="00506AF1">
      <w:pPr>
        <w:pStyle w:val="Pa3"/>
        <w:jc w:val="center"/>
        <w:rPr>
          <w:rFonts w:ascii="Arial" w:hAnsi="Arial" w:cs="Arial"/>
          <w:color w:val="000000"/>
          <w:sz w:val="16"/>
          <w:szCs w:val="16"/>
        </w:rPr>
      </w:pPr>
      <w:r>
        <w:rPr>
          <w:rStyle w:val="A1"/>
        </w:rPr>
        <w:t xml:space="preserve">35 East Wacker Drive, Suite 1979 </w:t>
      </w:r>
    </w:p>
    <w:p w:rsidR="00506AF1" w:rsidRDefault="00506AF1" w:rsidP="00506AF1">
      <w:pPr>
        <w:pStyle w:val="Pa3"/>
        <w:jc w:val="center"/>
        <w:rPr>
          <w:rFonts w:ascii="Arial" w:hAnsi="Arial" w:cs="Arial"/>
          <w:color w:val="000000"/>
          <w:sz w:val="16"/>
          <w:szCs w:val="16"/>
        </w:rPr>
      </w:pPr>
      <w:r>
        <w:rPr>
          <w:rStyle w:val="A1"/>
        </w:rPr>
        <w:t xml:space="preserve">Chicago, IL 60601-2208 </w:t>
      </w:r>
    </w:p>
    <w:p w:rsidR="00506AF1" w:rsidRDefault="00506AF1" w:rsidP="00506AF1">
      <w:pPr>
        <w:pStyle w:val="Pa3"/>
        <w:jc w:val="center"/>
        <w:rPr>
          <w:rFonts w:ascii="Arial" w:hAnsi="Arial" w:cs="Arial"/>
          <w:color w:val="000000"/>
          <w:sz w:val="16"/>
          <w:szCs w:val="16"/>
        </w:rPr>
      </w:pPr>
      <w:r>
        <w:rPr>
          <w:rStyle w:val="A1"/>
        </w:rPr>
        <w:t xml:space="preserve">Telephone: (312) 553-9355 </w:t>
      </w:r>
    </w:p>
    <w:p w:rsidR="00506AF1" w:rsidRDefault="00506AF1" w:rsidP="00506AF1">
      <w:pPr>
        <w:pStyle w:val="Pa3"/>
        <w:jc w:val="center"/>
        <w:rPr>
          <w:rFonts w:ascii="Arial" w:hAnsi="Arial" w:cs="Arial"/>
          <w:color w:val="000000"/>
          <w:sz w:val="16"/>
          <w:szCs w:val="16"/>
        </w:rPr>
      </w:pPr>
      <w:r>
        <w:rPr>
          <w:rStyle w:val="A1"/>
        </w:rPr>
        <w:t xml:space="preserve">Fax: (312) 553-9616 </w:t>
      </w:r>
    </w:p>
    <w:p w:rsidR="00506AF1" w:rsidRDefault="00506AF1" w:rsidP="00506AF1">
      <w:pPr>
        <w:pStyle w:val="Pa3"/>
        <w:jc w:val="center"/>
        <w:rPr>
          <w:rFonts w:ascii="Arial" w:hAnsi="Arial" w:cs="Arial"/>
          <w:color w:val="000000"/>
          <w:sz w:val="16"/>
          <w:szCs w:val="16"/>
        </w:rPr>
      </w:pPr>
      <w:r>
        <w:rPr>
          <w:rStyle w:val="A1"/>
        </w:rPr>
        <w:t xml:space="preserve">Email: caahep@caahep.org </w:t>
      </w:r>
    </w:p>
    <w:p w:rsidR="00506AF1" w:rsidRDefault="00506AF1" w:rsidP="00506AF1">
      <w:pPr>
        <w:pStyle w:val="Pa3"/>
        <w:jc w:val="center"/>
        <w:rPr>
          <w:rFonts w:ascii="Arial" w:hAnsi="Arial" w:cs="Arial"/>
          <w:color w:val="000000"/>
          <w:sz w:val="16"/>
          <w:szCs w:val="16"/>
        </w:rPr>
      </w:pPr>
      <w:r>
        <w:rPr>
          <w:rStyle w:val="A1"/>
          <w:b/>
          <w:bCs/>
        </w:rPr>
        <w:t xml:space="preserve">Council for the Accreditation of Educator Preparation (CAEP) </w:t>
      </w:r>
    </w:p>
    <w:p w:rsidR="00506AF1" w:rsidRDefault="00506AF1" w:rsidP="00506AF1">
      <w:pPr>
        <w:pStyle w:val="Pa3"/>
        <w:jc w:val="center"/>
        <w:rPr>
          <w:rFonts w:ascii="Arial" w:hAnsi="Arial" w:cs="Arial"/>
          <w:color w:val="000000"/>
          <w:sz w:val="16"/>
          <w:szCs w:val="16"/>
        </w:rPr>
      </w:pPr>
      <w:r>
        <w:rPr>
          <w:rStyle w:val="A1"/>
        </w:rPr>
        <w:t xml:space="preserve">2010 Massachusetts Ave., NW </w:t>
      </w:r>
    </w:p>
    <w:p w:rsidR="00506AF1" w:rsidRDefault="00506AF1" w:rsidP="00506AF1">
      <w:pPr>
        <w:pStyle w:val="Pa3"/>
        <w:jc w:val="center"/>
        <w:rPr>
          <w:rFonts w:ascii="Arial" w:hAnsi="Arial" w:cs="Arial"/>
          <w:color w:val="000000"/>
          <w:sz w:val="16"/>
          <w:szCs w:val="16"/>
        </w:rPr>
      </w:pPr>
      <w:r>
        <w:rPr>
          <w:rStyle w:val="A1"/>
        </w:rPr>
        <w:t xml:space="preserve">Suite 500 </w:t>
      </w:r>
    </w:p>
    <w:p w:rsidR="00506AF1" w:rsidRDefault="00506AF1" w:rsidP="00506AF1">
      <w:pPr>
        <w:pStyle w:val="Pa3"/>
        <w:jc w:val="center"/>
        <w:rPr>
          <w:rFonts w:ascii="Arial" w:hAnsi="Arial" w:cs="Arial"/>
          <w:color w:val="000000"/>
          <w:sz w:val="16"/>
          <w:szCs w:val="16"/>
        </w:rPr>
      </w:pPr>
      <w:r>
        <w:rPr>
          <w:rStyle w:val="A1"/>
        </w:rPr>
        <w:t xml:space="preserve">Washington, DC 20036 </w:t>
      </w:r>
    </w:p>
    <w:p w:rsidR="00506AF1" w:rsidRDefault="00506AF1" w:rsidP="00506AF1">
      <w:pPr>
        <w:pStyle w:val="Pa3"/>
        <w:jc w:val="center"/>
        <w:rPr>
          <w:rFonts w:ascii="Arial" w:hAnsi="Arial" w:cs="Arial"/>
          <w:color w:val="000000"/>
          <w:sz w:val="16"/>
          <w:szCs w:val="16"/>
        </w:rPr>
      </w:pPr>
      <w:r>
        <w:rPr>
          <w:rStyle w:val="A1"/>
        </w:rPr>
        <w:t xml:space="preserve">(202) 223-0077 </w:t>
      </w:r>
    </w:p>
    <w:p w:rsidR="00506AF1" w:rsidRDefault="00506AF1" w:rsidP="00506AF1">
      <w:pPr>
        <w:pStyle w:val="Pa3"/>
        <w:jc w:val="center"/>
        <w:rPr>
          <w:rFonts w:ascii="Arial" w:hAnsi="Arial" w:cs="Arial"/>
          <w:color w:val="000000"/>
          <w:sz w:val="16"/>
          <w:szCs w:val="16"/>
        </w:rPr>
      </w:pPr>
      <w:r>
        <w:rPr>
          <w:rStyle w:val="A1"/>
          <w:b/>
          <w:bCs/>
        </w:rPr>
        <w:t xml:space="preserve">Commission on Accreditation in Physical Therapy Education (CAPTE) </w:t>
      </w:r>
    </w:p>
    <w:p w:rsidR="00506AF1" w:rsidRDefault="00506AF1" w:rsidP="00506AF1">
      <w:pPr>
        <w:pStyle w:val="Pa3"/>
        <w:jc w:val="center"/>
        <w:rPr>
          <w:rFonts w:ascii="Arial" w:hAnsi="Arial" w:cs="Arial"/>
          <w:color w:val="000000"/>
          <w:sz w:val="16"/>
          <w:szCs w:val="16"/>
        </w:rPr>
      </w:pPr>
      <w:r>
        <w:rPr>
          <w:rStyle w:val="A1"/>
        </w:rPr>
        <w:t xml:space="preserve">111 North Fairfax Street </w:t>
      </w:r>
    </w:p>
    <w:p w:rsidR="00506AF1" w:rsidRDefault="00506AF1" w:rsidP="00506AF1">
      <w:pPr>
        <w:pStyle w:val="Pa3"/>
        <w:jc w:val="center"/>
        <w:rPr>
          <w:rFonts w:ascii="Arial" w:hAnsi="Arial" w:cs="Arial"/>
          <w:color w:val="000000"/>
          <w:sz w:val="16"/>
          <w:szCs w:val="16"/>
        </w:rPr>
      </w:pPr>
      <w:r>
        <w:rPr>
          <w:rStyle w:val="A1"/>
        </w:rPr>
        <w:t xml:space="preserve">Alexandria, VA 22314 </w:t>
      </w:r>
    </w:p>
    <w:p w:rsidR="00506AF1" w:rsidRDefault="00506AF1" w:rsidP="00506AF1">
      <w:pPr>
        <w:pStyle w:val="Pa3"/>
        <w:jc w:val="center"/>
        <w:rPr>
          <w:color w:val="000000"/>
          <w:sz w:val="16"/>
          <w:szCs w:val="16"/>
        </w:rPr>
      </w:pPr>
      <w:r>
        <w:rPr>
          <w:rStyle w:val="A1"/>
        </w:rPr>
        <w:t xml:space="preserve">Telephone: (703) 706-3245 </w:t>
      </w:r>
    </w:p>
    <w:p w:rsidR="00506AF1" w:rsidRDefault="00506AF1" w:rsidP="00506AF1">
      <w:pPr>
        <w:pStyle w:val="Pa3"/>
        <w:jc w:val="center"/>
        <w:rPr>
          <w:rFonts w:ascii="Arial" w:hAnsi="Arial" w:cs="Arial"/>
          <w:color w:val="000000"/>
          <w:sz w:val="16"/>
          <w:szCs w:val="16"/>
        </w:rPr>
      </w:pPr>
      <w:r>
        <w:rPr>
          <w:rStyle w:val="A1"/>
          <w:b/>
          <w:bCs/>
        </w:rPr>
        <w:t xml:space="preserve">Accrediting Council on Education in Journalism and Mass Communications (ACEJMC) </w:t>
      </w:r>
    </w:p>
    <w:p w:rsidR="00506AF1" w:rsidRDefault="00506AF1" w:rsidP="00506AF1">
      <w:pPr>
        <w:pStyle w:val="Pa3"/>
        <w:jc w:val="center"/>
        <w:rPr>
          <w:rFonts w:ascii="Arial" w:hAnsi="Arial" w:cs="Arial"/>
          <w:color w:val="000000"/>
          <w:sz w:val="16"/>
          <w:szCs w:val="16"/>
        </w:rPr>
      </w:pPr>
      <w:r>
        <w:rPr>
          <w:rStyle w:val="A1"/>
          <w:b/>
          <w:bCs/>
        </w:rPr>
        <w:t xml:space="preserve">The Association to Advance Collegiate Schools of Business-International (AACSB) </w:t>
      </w:r>
    </w:p>
    <w:p w:rsidR="00506AF1" w:rsidRDefault="00506AF1" w:rsidP="00506AF1">
      <w:pPr>
        <w:pStyle w:val="Pa3"/>
        <w:jc w:val="center"/>
        <w:rPr>
          <w:rFonts w:ascii="Arial" w:hAnsi="Arial" w:cs="Arial"/>
          <w:color w:val="000000"/>
          <w:sz w:val="16"/>
          <w:szCs w:val="16"/>
        </w:rPr>
      </w:pPr>
      <w:r>
        <w:rPr>
          <w:rStyle w:val="A1"/>
        </w:rPr>
        <w:t xml:space="preserve">77 South </w:t>
      </w:r>
      <w:proofErr w:type="spellStart"/>
      <w:r>
        <w:rPr>
          <w:rStyle w:val="A1"/>
        </w:rPr>
        <w:t>Harbour</w:t>
      </w:r>
      <w:proofErr w:type="spellEnd"/>
      <w:r>
        <w:rPr>
          <w:rStyle w:val="A1"/>
        </w:rPr>
        <w:t xml:space="preserve"> Island Boulevard </w:t>
      </w:r>
    </w:p>
    <w:p w:rsidR="00506AF1" w:rsidRDefault="00506AF1" w:rsidP="00506AF1">
      <w:pPr>
        <w:pStyle w:val="Pa3"/>
        <w:jc w:val="center"/>
        <w:rPr>
          <w:rFonts w:ascii="Arial" w:hAnsi="Arial" w:cs="Arial"/>
          <w:color w:val="000000"/>
          <w:sz w:val="16"/>
          <w:szCs w:val="16"/>
        </w:rPr>
      </w:pPr>
      <w:r>
        <w:rPr>
          <w:rStyle w:val="A1"/>
        </w:rPr>
        <w:lastRenderedPageBreak/>
        <w:t xml:space="preserve">Suite 750 </w:t>
      </w:r>
    </w:p>
    <w:p w:rsidR="00506AF1" w:rsidRDefault="00506AF1" w:rsidP="00506AF1">
      <w:pPr>
        <w:pStyle w:val="Pa3"/>
        <w:jc w:val="center"/>
        <w:rPr>
          <w:rFonts w:ascii="Arial" w:hAnsi="Arial" w:cs="Arial"/>
          <w:color w:val="000000"/>
          <w:sz w:val="16"/>
          <w:szCs w:val="16"/>
        </w:rPr>
      </w:pPr>
      <w:r>
        <w:rPr>
          <w:rStyle w:val="A1"/>
        </w:rPr>
        <w:t xml:space="preserve">Tampa, Florida 33602-5730 </w:t>
      </w:r>
    </w:p>
    <w:p w:rsidR="00506AF1" w:rsidRDefault="00506AF1" w:rsidP="00506AF1">
      <w:pPr>
        <w:pStyle w:val="Pa3"/>
        <w:jc w:val="center"/>
        <w:rPr>
          <w:rFonts w:ascii="Arial" w:hAnsi="Arial" w:cs="Arial"/>
          <w:color w:val="000000"/>
          <w:sz w:val="16"/>
          <w:szCs w:val="16"/>
        </w:rPr>
      </w:pPr>
      <w:r>
        <w:rPr>
          <w:rStyle w:val="A1"/>
        </w:rPr>
        <w:t xml:space="preserve">Telephone: (314) 872-8481 </w:t>
      </w:r>
    </w:p>
    <w:p w:rsidR="00506AF1" w:rsidRDefault="00506AF1" w:rsidP="00506AF1">
      <w:pPr>
        <w:pStyle w:val="Pa3"/>
        <w:jc w:val="center"/>
        <w:rPr>
          <w:rFonts w:ascii="Arial" w:hAnsi="Arial" w:cs="Arial"/>
          <w:color w:val="000000"/>
          <w:sz w:val="16"/>
          <w:szCs w:val="16"/>
        </w:rPr>
      </w:pPr>
      <w:r>
        <w:rPr>
          <w:rStyle w:val="A1"/>
        </w:rPr>
        <w:t xml:space="preserve">Fax: (314) 872-8495 </w:t>
      </w:r>
    </w:p>
    <w:p w:rsidR="00506AF1" w:rsidRPr="00506AF1" w:rsidRDefault="00506AF1" w:rsidP="00506AF1">
      <w:pPr>
        <w:pStyle w:val="Pa3"/>
        <w:jc w:val="center"/>
        <w:rPr>
          <w:rFonts w:ascii="Arial" w:hAnsi="Arial" w:cs="Arial"/>
          <w:strike/>
          <w:color w:val="FF0000"/>
          <w:sz w:val="16"/>
          <w:szCs w:val="16"/>
        </w:rPr>
      </w:pPr>
      <w:r w:rsidRPr="00506AF1">
        <w:rPr>
          <w:rStyle w:val="A1"/>
          <w:b/>
          <w:bCs/>
          <w:strike/>
          <w:color w:val="FF0000"/>
        </w:rPr>
        <w:t xml:space="preserve">Commission on Accreditation of Athletic Training (CAATE) </w:t>
      </w:r>
      <w:r w:rsidRPr="00506AF1">
        <w:rPr>
          <w:rStyle w:val="A1"/>
          <w:strike/>
          <w:color w:val="FF0000"/>
        </w:rPr>
        <w:t xml:space="preserve">2201 Double Creek Drive </w:t>
      </w:r>
    </w:p>
    <w:p w:rsidR="00506AF1" w:rsidRPr="00506AF1" w:rsidRDefault="00506AF1" w:rsidP="00506AF1">
      <w:pPr>
        <w:pStyle w:val="Pa3"/>
        <w:jc w:val="center"/>
        <w:rPr>
          <w:rFonts w:ascii="Arial" w:hAnsi="Arial" w:cs="Arial"/>
          <w:strike/>
          <w:color w:val="FF0000"/>
          <w:sz w:val="16"/>
          <w:szCs w:val="16"/>
        </w:rPr>
      </w:pPr>
      <w:proofErr w:type="spellStart"/>
      <w:r w:rsidRPr="00506AF1">
        <w:rPr>
          <w:rStyle w:val="A1"/>
          <w:strike/>
          <w:color w:val="FF0000"/>
        </w:rPr>
        <w:t>Suit</w:t>
      </w:r>
      <w:proofErr w:type="spellEnd"/>
      <w:r w:rsidRPr="00506AF1">
        <w:rPr>
          <w:rStyle w:val="A1"/>
          <w:strike/>
          <w:color w:val="FF0000"/>
        </w:rPr>
        <w:t xml:space="preserve"> 5006 </w:t>
      </w:r>
    </w:p>
    <w:p w:rsidR="00506AF1" w:rsidRPr="00506AF1" w:rsidRDefault="00506AF1" w:rsidP="00506AF1">
      <w:pPr>
        <w:pStyle w:val="Pa3"/>
        <w:jc w:val="center"/>
        <w:rPr>
          <w:rFonts w:ascii="Arial" w:hAnsi="Arial" w:cs="Arial"/>
          <w:strike/>
          <w:color w:val="FF0000"/>
          <w:sz w:val="16"/>
          <w:szCs w:val="16"/>
        </w:rPr>
      </w:pPr>
      <w:r w:rsidRPr="00506AF1">
        <w:rPr>
          <w:rStyle w:val="A1"/>
          <w:strike/>
          <w:color w:val="FF0000"/>
        </w:rPr>
        <w:t xml:space="preserve">Round Rock, TX 78664 </w:t>
      </w:r>
    </w:p>
    <w:p w:rsidR="00506AF1" w:rsidRPr="00506AF1" w:rsidRDefault="00506AF1" w:rsidP="00506AF1">
      <w:pPr>
        <w:pStyle w:val="Pa3"/>
        <w:jc w:val="center"/>
        <w:rPr>
          <w:strike/>
          <w:color w:val="FF0000"/>
          <w:sz w:val="16"/>
          <w:szCs w:val="16"/>
        </w:rPr>
      </w:pPr>
      <w:r w:rsidRPr="00506AF1">
        <w:rPr>
          <w:rStyle w:val="A1"/>
          <w:strike/>
          <w:color w:val="FF0000"/>
        </w:rPr>
        <w:t xml:space="preserve">Telephone: (512)733-9700 </w:t>
      </w:r>
    </w:p>
    <w:p w:rsidR="00506AF1" w:rsidRPr="00506AF1" w:rsidRDefault="00506AF1" w:rsidP="00506AF1">
      <w:pPr>
        <w:pStyle w:val="Pa3"/>
        <w:jc w:val="center"/>
        <w:rPr>
          <w:rFonts w:ascii="Arial" w:hAnsi="Arial" w:cs="Arial"/>
          <w:strike/>
          <w:color w:val="FF0000"/>
          <w:sz w:val="16"/>
          <w:szCs w:val="16"/>
        </w:rPr>
      </w:pPr>
      <w:r w:rsidRPr="00506AF1">
        <w:rPr>
          <w:rStyle w:val="A1"/>
          <w:strike/>
          <w:color w:val="FF0000"/>
        </w:rPr>
        <w:t xml:space="preserve">Fax: (512)733-9701 </w:t>
      </w:r>
    </w:p>
    <w:p w:rsidR="00506AF1" w:rsidRDefault="00506AF1" w:rsidP="00506AF1">
      <w:pPr>
        <w:pStyle w:val="Pa3"/>
        <w:jc w:val="center"/>
        <w:rPr>
          <w:rFonts w:ascii="Arial" w:hAnsi="Arial" w:cs="Arial"/>
          <w:color w:val="000000"/>
          <w:sz w:val="16"/>
          <w:szCs w:val="16"/>
        </w:rPr>
      </w:pPr>
      <w:r>
        <w:rPr>
          <w:rStyle w:val="A1"/>
          <w:b/>
          <w:bCs/>
        </w:rPr>
        <w:t xml:space="preserve">Council for Academic Accreditation (CAA) of the American Speech-Language-Hearing Association </w:t>
      </w:r>
    </w:p>
    <w:p w:rsidR="00506AF1" w:rsidRDefault="00506AF1" w:rsidP="00506AF1">
      <w:pPr>
        <w:pStyle w:val="Pa3"/>
        <w:jc w:val="center"/>
        <w:rPr>
          <w:rFonts w:ascii="Arial" w:hAnsi="Arial" w:cs="Arial"/>
          <w:color w:val="000000"/>
          <w:sz w:val="16"/>
          <w:szCs w:val="16"/>
        </w:rPr>
      </w:pPr>
      <w:r>
        <w:rPr>
          <w:rStyle w:val="A1"/>
          <w:b/>
          <w:bCs/>
        </w:rPr>
        <w:t xml:space="preserve">Council for Accreditation of Counseling and Related Educational Programs (CACREP) </w:t>
      </w:r>
    </w:p>
    <w:p w:rsidR="00506AF1" w:rsidRDefault="00506AF1" w:rsidP="00506AF1">
      <w:pPr>
        <w:pStyle w:val="Pa3"/>
        <w:jc w:val="center"/>
        <w:rPr>
          <w:rFonts w:ascii="Arial" w:hAnsi="Arial" w:cs="Arial"/>
          <w:color w:val="000000"/>
          <w:sz w:val="16"/>
          <w:szCs w:val="16"/>
        </w:rPr>
      </w:pPr>
      <w:r>
        <w:rPr>
          <w:rStyle w:val="A1"/>
        </w:rPr>
        <w:t xml:space="preserve">1001 North Fairfax Street, Suite 510 </w:t>
      </w:r>
    </w:p>
    <w:p w:rsidR="00506AF1" w:rsidRDefault="00506AF1" w:rsidP="00506AF1">
      <w:pPr>
        <w:pStyle w:val="Pa3"/>
        <w:jc w:val="center"/>
        <w:rPr>
          <w:rFonts w:ascii="Arial" w:hAnsi="Arial" w:cs="Arial"/>
          <w:color w:val="000000"/>
          <w:sz w:val="16"/>
          <w:szCs w:val="16"/>
        </w:rPr>
      </w:pPr>
      <w:r>
        <w:rPr>
          <w:rStyle w:val="A1"/>
        </w:rPr>
        <w:t xml:space="preserve">Alexandria, VA 22314 </w:t>
      </w:r>
    </w:p>
    <w:p w:rsidR="00506AF1" w:rsidRDefault="00506AF1" w:rsidP="00506AF1">
      <w:pPr>
        <w:pStyle w:val="Pa3"/>
        <w:jc w:val="center"/>
        <w:rPr>
          <w:rFonts w:ascii="Arial" w:hAnsi="Arial" w:cs="Arial"/>
          <w:color w:val="000000"/>
          <w:sz w:val="16"/>
          <w:szCs w:val="16"/>
        </w:rPr>
      </w:pPr>
      <w:r>
        <w:rPr>
          <w:rStyle w:val="A1"/>
        </w:rPr>
        <w:t xml:space="preserve">Telephone: (703)535-5990 </w:t>
      </w:r>
    </w:p>
    <w:p w:rsidR="00506AF1" w:rsidRDefault="00506AF1" w:rsidP="00506AF1">
      <w:pPr>
        <w:pStyle w:val="Pa3"/>
        <w:jc w:val="center"/>
        <w:rPr>
          <w:rFonts w:ascii="Arial" w:hAnsi="Arial" w:cs="Arial"/>
          <w:color w:val="000000"/>
          <w:sz w:val="16"/>
          <w:szCs w:val="16"/>
        </w:rPr>
      </w:pPr>
      <w:r>
        <w:rPr>
          <w:rStyle w:val="A1"/>
        </w:rPr>
        <w:t xml:space="preserve">Fax: (703)739-9209 </w:t>
      </w:r>
    </w:p>
    <w:p w:rsidR="00506AF1" w:rsidRDefault="00506AF1" w:rsidP="00506AF1">
      <w:pPr>
        <w:pStyle w:val="Pa3"/>
        <w:jc w:val="center"/>
        <w:rPr>
          <w:rFonts w:ascii="Arial" w:hAnsi="Arial" w:cs="Arial"/>
          <w:color w:val="000000"/>
          <w:sz w:val="16"/>
          <w:szCs w:val="16"/>
        </w:rPr>
      </w:pPr>
      <w:r>
        <w:rPr>
          <w:rStyle w:val="A1"/>
          <w:b/>
          <w:bCs/>
        </w:rPr>
        <w:t xml:space="preserve">Council on Rehabilitation Education (CORE) </w:t>
      </w:r>
    </w:p>
    <w:p w:rsidR="00506AF1" w:rsidRDefault="00506AF1" w:rsidP="00506AF1">
      <w:pPr>
        <w:pStyle w:val="Pa3"/>
        <w:jc w:val="center"/>
        <w:rPr>
          <w:rFonts w:ascii="Arial" w:hAnsi="Arial" w:cs="Arial"/>
          <w:color w:val="000000"/>
          <w:sz w:val="16"/>
          <w:szCs w:val="16"/>
        </w:rPr>
      </w:pPr>
      <w:r>
        <w:rPr>
          <w:rStyle w:val="A1"/>
          <w:b/>
          <w:bCs/>
        </w:rPr>
        <w:t xml:space="preserve">Council on Accreditation of Nurse Anesthesia Educational Programs (COA) </w:t>
      </w:r>
    </w:p>
    <w:p w:rsidR="00506AF1" w:rsidRDefault="00506AF1" w:rsidP="00506AF1">
      <w:pPr>
        <w:pStyle w:val="Pa3"/>
        <w:jc w:val="center"/>
        <w:rPr>
          <w:rFonts w:ascii="Arial" w:hAnsi="Arial" w:cs="Arial"/>
          <w:color w:val="000000"/>
          <w:sz w:val="16"/>
          <w:szCs w:val="16"/>
        </w:rPr>
      </w:pPr>
      <w:r>
        <w:rPr>
          <w:rStyle w:val="A1"/>
        </w:rPr>
        <w:t xml:space="preserve">222 South Prospect Avenue </w:t>
      </w:r>
    </w:p>
    <w:p w:rsidR="00506AF1" w:rsidRDefault="00506AF1" w:rsidP="00506AF1">
      <w:pPr>
        <w:pStyle w:val="Pa3"/>
        <w:jc w:val="center"/>
        <w:rPr>
          <w:rFonts w:ascii="Arial" w:hAnsi="Arial" w:cs="Arial"/>
          <w:color w:val="000000"/>
          <w:sz w:val="16"/>
          <w:szCs w:val="16"/>
        </w:rPr>
      </w:pPr>
      <w:r>
        <w:rPr>
          <w:rStyle w:val="A1"/>
        </w:rPr>
        <w:t xml:space="preserve">Park Ridge, IL 60068-4037 </w:t>
      </w:r>
    </w:p>
    <w:p w:rsidR="00506AF1" w:rsidRDefault="00506AF1" w:rsidP="00506AF1">
      <w:pPr>
        <w:tabs>
          <w:tab w:val="left" w:pos="360"/>
          <w:tab w:val="left" w:pos="720"/>
        </w:tabs>
        <w:spacing w:after="0" w:line="240" w:lineRule="auto"/>
        <w:rPr>
          <w:rStyle w:val="A1"/>
        </w:rPr>
      </w:pPr>
      <w:r>
        <w:rPr>
          <w:rStyle w:val="A1"/>
        </w:rPr>
        <w:tab/>
      </w:r>
      <w:r>
        <w:rPr>
          <w:rStyle w:val="A1"/>
        </w:rPr>
        <w:tab/>
      </w:r>
      <w:r>
        <w:rPr>
          <w:rStyle w:val="A1"/>
        </w:rPr>
        <w:tab/>
      </w:r>
      <w:r>
        <w:rPr>
          <w:rStyle w:val="A1"/>
        </w:rPr>
        <w:tab/>
      </w:r>
      <w:r>
        <w:rPr>
          <w:rStyle w:val="A1"/>
        </w:rPr>
        <w:tab/>
      </w:r>
      <w:r>
        <w:rPr>
          <w:rStyle w:val="A1"/>
        </w:rPr>
        <w:tab/>
      </w:r>
      <w:r>
        <w:rPr>
          <w:rStyle w:val="A1"/>
        </w:rPr>
        <w:tab/>
        <w:t>Telephone: (847) 692-7050</w:t>
      </w:r>
    </w:p>
    <w:p w:rsidR="00506AF1" w:rsidRDefault="00506AF1" w:rsidP="00506AF1">
      <w:pPr>
        <w:tabs>
          <w:tab w:val="left" w:pos="360"/>
          <w:tab w:val="left" w:pos="720"/>
        </w:tabs>
        <w:spacing w:after="0" w:line="240" w:lineRule="auto"/>
        <w:rPr>
          <w:rStyle w:val="A1"/>
        </w:rPr>
      </w:pPr>
    </w:p>
    <w:p w:rsidR="00506AF1" w:rsidRDefault="00506AF1" w:rsidP="00506AF1">
      <w:pPr>
        <w:pStyle w:val="Pa3"/>
        <w:jc w:val="center"/>
        <w:rPr>
          <w:color w:val="000000"/>
          <w:sz w:val="18"/>
          <w:szCs w:val="18"/>
        </w:rPr>
      </w:pPr>
      <w:r>
        <w:rPr>
          <w:rStyle w:val="A2"/>
        </w:rPr>
        <w:t xml:space="preserve">The bulletin can be accessed at http://www.astate.edu/a/registrar/students/ </w:t>
      </w:r>
    </w:p>
    <w:p w:rsidR="00506AF1" w:rsidRDefault="00506AF1" w:rsidP="00506AF1">
      <w:pPr>
        <w:pStyle w:val="Pa3"/>
        <w:jc w:val="center"/>
        <w:rPr>
          <w:rFonts w:ascii="Arial" w:hAnsi="Arial" w:cs="Arial"/>
          <w:color w:val="000000"/>
          <w:sz w:val="16"/>
          <w:szCs w:val="16"/>
        </w:rPr>
      </w:pPr>
      <w:r>
        <w:rPr>
          <w:rStyle w:val="A1"/>
        </w:rPr>
        <w:t xml:space="preserve">4 </w:t>
      </w:r>
    </w:p>
    <w:p w:rsidR="00506AF1" w:rsidRDefault="00506AF1" w:rsidP="00506AF1">
      <w:pPr>
        <w:tabs>
          <w:tab w:val="left" w:pos="360"/>
          <w:tab w:val="left" w:pos="720"/>
        </w:tabs>
        <w:spacing w:after="0" w:line="240" w:lineRule="auto"/>
        <w:rPr>
          <w:rFonts w:asciiTheme="majorHAnsi" w:hAnsiTheme="majorHAnsi" w:cs="Arial"/>
          <w:sz w:val="20"/>
          <w:szCs w:val="20"/>
        </w:rPr>
      </w:pPr>
    </w:p>
    <w:p w:rsidR="000B4239" w:rsidRPr="000B4239" w:rsidRDefault="000B4239" w:rsidP="000B4239">
      <w:pPr>
        <w:autoSpaceDE w:val="0"/>
        <w:autoSpaceDN w:val="0"/>
        <w:adjustRightInd w:val="0"/>
        <w:spacing w:after="0" w:line="241" w:lineRule="atLeast"/>
        <w:jc w:val="center"/>
        <w:rPr>
          <w:rFonts w:ascii="Times New Roman" w:hAnsi="Times New Roman" w:cs="Times New Roman"/>
          <w:color w:val="000000"/>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2122"/>
      </w:tblGrid>
      <w:tr w:rsidR="000B4239" w:rsidRPr="000B4239">
        <w:trPr>
          <w:trHeight w:val="106"/>
        </w:trPr>
        <w:tc>
          <w:tcPr>
            <w:tcW w:w="2122" w:type="dxa"/>
          </w:tcPr>
          <w:p w:rsidR="000B4239" w:rsidRPr="000B4239" w:rsidRDefault="000B4239" w:rsidP="000B4239">
            <w:pPr>
              <w:autoSpaceDE w:val="0"/>
              <w:autoSpaceDN w:val="0"/>
              <w:adjustRightInd w:val="0"/>
              <w:spacing w:after="0" w:line="241" w:lineRule="atLeast"/>
              <w:jc w:val="both"/>
              <w:rPr>
                <w:rFonts w:ascii="Arial" w:hAnsi="Arial" w:cs="Arial"/>
                <w:color w:val="000000"/>
                <w:sz w:val="16"/>
                <w:szCs w:val="16"/>
              </w:rPr>
            </w:pPr>
            <w:r w:rsidRPr="000B4239">
              <w:rPr>
                <w:rFonts w:ascii="Arial" w:hAnsi="Arial" w:cs="Arial"/>
                <w:color w:val="000000"/>
                <w:sz w:val="16"/>
                <w:szCs w:val="16"/>
              </w:rPr>
              <w:t xml:space="preserve">English </w:t>
            </w:r>
          </w:p>
        </w:tc>
      </w:tr>
      <w:tr w:rsidR="000B4239" w:rsidRPr="000B4239">
        <w:trPr>
          <w:trHeight w:val="106"/>
        </w:trPr>
        <w:tc>
          <w:tcPr>
            <w:tcW w:w="2122" w:type="dxa"/>
          </w:tcPr>
          <w:p w:rsidR="000B4239" w:rsidRPr="000B4239" w:rsidRDefault="000B4239" w:rsidP="000B4239">
            <w:pPr>
              <w:autoSpaceDE w:val="0"/>
              <w:autoSpaceDN w:val="0"/>
              <w:adjustRightInd w:val="0"/>
              <w:spacing w:after="0" w:line="241" w:lineRule="atLeast"/>
              <w:jc w:val="both"/>
              <w:rPr>
                <w:rFonts w:ascii="Arial" w:hAnsi="Arial" w:cs="Arial"/>
                <w:color w:val="000000"/>
                <w:sz w:val="16"/>
                <w:szCs w:val="16"/>
              </w:rPr>
            </w:pPr>
            <w:r w:rsidRPr="000B4239">
              <w:rPr>
                <w:rFonts w:ascii="Arial" w:hAnsi="Arial" w:cs="Arial"/>
                <w:color w:val="000000"/>
                <w:sz w:val="16"/>
                <w:szCs w:val="16"/>
              </w:rPr>
              <w:t xml:space="preserve">History </w:t>
            </w:r>
          </w:p>
        </w:tc>
      </w:tr>
      <w:tr w:rsidR="000B4239" w:rsidRPr="000B4239">
        <w:trPr>
          <w:trHeight w:val="106"/>
        </w:trPr>
        <w:tc>
          <w:tcPr>
            <w:tcW w:w="2122" w:type="dxa"/>
          </w:tcPr>
          <w:p w:rsidR="000B4239" w:rsidRPr="000B4239" w:rsidRDefault="000B4239" w:rsidP="000B4239">
            <w:pPr>
              <w:autoSpaceDE w:val="0"/>
              <w:autoSpaceDN w:val="0"/>
              <w:adjustRightInd w:val="0"/>
              <w:spacing w:after="0" w:line="241" w:lineRule="atLeast"/>
              <w:jc w:val="both"/>
              <w:rPr>
                <w:rFonts w:ascii="Arial" w:hAnsi="Arial" w:cs="Arial"/>
                <w:color w:val="000000"/>
                <w:sz w:val="16"/>
                <w:szCs w:val="16"/>
              </w:rPr>
            </w:pPr>
            <w:r w:rsidRPr="000B4239">
              <w:rPr>
                <w:rFonts w:ascii="Arial" w:hAnsi="Arial" w:cs="Arial"/>
                <w:color w:val="000000"/>
                <w:sz w:val="16"/>
                <w:szCs w:val="16"/>
              </w:rPr>
              <w:t xml:space="preserve">Music </w:t>
            </w:r>
          </w:p>
        </w:tc>
      </w:tr>
      <w:tr w:rsidR="000B4239" w:rsidRPr="000B4239">
        <w:trPr>
          <w:trHeight w:val="106"/>
        </w:trPr>
        <w:tc>
          <w:tcPr>
            <w:tcW w:w="2122" w:type="dxa"/>
          </w:tcPr>
          <w:p w:rsidR="000B4239" w:rsidRPr="000B4239" w:rsidRDefault="000B4239" w:rsidP="000B4239">
            <w:pPr>
              <w:autoSpaceDE w:val="0"/>
              <w:autoSpaceDN w:val="0"/>
              <w:adjustRightInd w:val="0"/>
              <w:spacing w:after="0" w:line="241" w:lineRule="atLeast"/>
              <w:jc w:val="both"/>
              <w:rPr>
                <w:rFonts w:ascii="Arial" w:hAnsi="Arial" w:cs="Arial"/>
                <w:color w:val="000000"/>
                <w:sz w:val="16"/>
                <w:szCs w:val="16"/>
              </w:rPr>
            </w:pPr>
            <w:r w:rsidRPr="000B4239">
              <w:rPr>
                <w:rFonts w:ascii="Arial" w:hAnsi="Arial" w:cs="Arial"/>
                <w:color w:val="000000"/>
                <w:sz w:val="16"/>
                <w:szCs w:val="16"/>
              </w:rPr>
              <w:t xml:space="preserve">Philosophy </w:t>
            </w:r>
          </w:p>
        </w:tc>
      </w:tr>
      <w:tr w:rsidR="000B4239" w:rsidRPr="000B4239">
        <w:trPr>
          <w:trHeight w:val="106"/>
        </w:trPr>
        <w:tc>
          <w:tcPr>
            <w:tcW w:w="2122" w:type="dxa"/>
          </w:tcPr>
          <w:p w:rsidR="000B4239" w:rsidRPr="000B4239" w:rsidRDefault="000B4239" w:rsidP="000B4239">
            <w:pPr>
              <w:autoSpaceDE w:val="0"/>
              <w:autoSpaceDN w:val="0"/>
              <w:adjustRightInd w:val="0"/>
              <w:spacing w:after="0" w:line="241" w:lineRule="atLeast"/>
              <w:jc w:val="both"/>
              <w:rPr>
                <w:rFonts w:ascii="Arial" w:hAnsi="Arial" w:cs="Arial"/>
                <w:color w:val="000000"/>
                <w:sz w:val="16"/>
                <w:szCs w:val="16"/>
              </w:rPr>
            </w:pPr>
            <w:r w:rsidRPr="000B4239">
              <w:rPr>
                <w:rFonts w:ascii="Arial" w:hAnsi="Arial" w:cs="Arial"/>
                <w:color w:val="000000"/>
                <w:sz w:val="16"/>
                <w:szCs w:val="16"/>
              </w:rPr>
              <w:t xml:space="preserve">Political Science </w:t>
            </w:r>
          </w:p>
        </w:tc>
      </w:tr>
      <w:tr w:rsidR="000B4239" w:rsidRPr="000B4239">
        <w:trPr>
          <w:trHeight w:val="106"/>
        </w:trPr>
        <w:tc>
          <w:tcPr>
            <w:tcW w:w="2122" w:type="dxa"/>
          </w:tcPr>
          <w:p w:rsidR="000B4239" w:rsidRPr="000B4239" w:rsidRDefault="000B4239" w:rsidP="000B4239">
            <w:pPr>
              <w:autoSpaceDE w:val="0"/>
              <w:autoSpaceDN w:val="0"/>
              <w:adjustRightInd w:val="0"/>
              <w:spacing w:after="0" w:line="241" w:lineRule="atLeast"/>
              <w:jc w:val="both"/>
              <w:rPr>
                <w:rFonts w:ascii="Arial" w:hAnsi="Arial" w:cs="Arial"/>
                <w:color w:val="000000"/>
                <w:sz w:val="16"/>
                <w:szCs w:val="16"/>
              </w:rPr>
            </w:pPr>
            <w:r w:rsidRPr="000B4239">
              <w:rPr>
                <w:rFonts w:ascii="Arial" w:hAnsi="Arial" w:cs="Arial"/>
                <w:color w:val="000000"/>
                <w:sz w:val="16"/>
                <w:szCs w:val="16"/>
              </w:rPr>
              <w:t xml:space="preserve">Sociology </w:t>
            </w:r>
          </w:p>
        </w:tc>
      </w:tr>
      <w:tr w:rsidR="000B4239" w:rsidRPr="000B4239">
        <w:trPr>
          <w:trHeight w:val="376"/>
        </w:trPr>
        <w:tc>
          <w:tcPr>
            <w:tcW w:w="2122" w:type="dxa"/>
          </w:tcPr>
          <w:p w:rsidR="000B4239" w:rsidRPr="000B4239" w:rsidRDefault="000B4239" w:rsidP="000B4239">
            <w:pPr>
              <w:autoSpaceDE w:val="0"/>
              <w:autoSpaceDN w:val="0"/>
              <w:adjustRightInd w:val="0"/>
              <w:spacing w:after="0" w:line="241" w:lineRule="atLeast"/>
              <w:jc w:val="both"/>
              <w:rPr>
                <w:rFonts w:ascii="Arial" w:hAnsi="Arial" w:cs="Arial"/>
                <w:color w:val="000000"/>
                <w:sz w:val="16"/>
                <w:szCs w:val="16"/>
              </w:rPr>
            </w:pPr>
            <w:r w:rsidRPr="000B4239">
              <w:rPr>
                <w:rFonts w:ascii="Arial" w:hAnsi="Arial" w:cs="Arial"/>
                <w:color w:val="000000"/>
                <w:sz w:val="16"/>
                <w:szCs w:val="16"/>
              </w:rPr>
              <w:t xml:space="preserve">Theatre (emphasis in): </w:t>
            </w:r>
          </w:p>
          <w:p w:rsidR="000B4239" w:rsidRPr="000B4239" w:rsidRDefault="000B4239" w:rsidP="000B4239">
            <w:pPr>
              <w:autoSpaceDE w:val="0"/>
              <w:autoSpaceDN w:val="0"/>
              <w:adjustRightInd w:val="0"/>
              <w:spacing w:after="0" w:line="241" w:lineRule="atLeast"/>
              <w:jc w:val="both"/>
              <w:rPr>
                <w:rFonts w:ascii="Arial" w:hAnsi="Arial" w:cs="Arial"/>
                <w:color w:val="000000"/>
                <w:sz w:val="16"/>
                <w:szCs w:val="16"/>
              </w:rPr>
            </w:pPr>
            <w:r w:rsidRPr="000B4239">
              <w:rPr>
                <w:rFonts w:ascii="Arial" w:hAnsi="Arial" w:cs="Arial"/>
                <w:color w:val="000000"/>
                <w:sz w:val="16"/>
                <w:szCs w:val="16"/>
              </w:rPr>
              <w:t xml:space="preserve">—Acting </w:t>
            </w:r>
          </w:p>
          <w:p w:rsidR="000B4239" w:rsidRPr="000B4239" w:rsidRDefault="000B4239" w:rsidP="000B4239">
            <w:pPr>
              <w:autoSpaceDE w:val="0"/>
              <w:autoSpaceDN w:val="0"/>
              <w:adjustRightInd w:val="0"/>
              <w:spacing w:after="0" w:line="241" w:lineRule="atLeast"/>
              <w:jc w:val="both"/>
              <w:rPr>
                <w:rFonts w:ascii="Arial" w:hAnsi="Arial" w:cs="Arial"/>
                <w:color w:val="000000"/>
                <w:sz w:val="16"/>
                <w:szCs w:val="16"/>
              </w:rPr>
            </w:pPr>
            <w:r w:rsidRPr="000B4239">
              <w:rPr>
                <w:rFonts w:ascii="Arial" w:hAnsi="Arial" w:cs="Arial"/>
                <w:color w:val="000000"/>
                <w:sz w:val="16"/>
                <w:szCs w:val="16"/>
              </w:rPr>
              <w:t xml:space="preserve">—Design Technology </w:t>
            </w:r>
          </w:p>
          <w:p w:rsidR="000B4239" w:rsidRPr="000B4239" w:rsidRDefault="000B4239" w:rsidP="000B4239">
            <w:pPr>
              <w:autoSpaceDE w:val="0"/>
              <w:autoSpaceDN w:val="0"/>
              <w:adjustRightInd w:val="0"/>
              <w:spacing w:after="0" w:line="241" w:lineRule="atLeast"/>
              <w:jc w:val="both"/>
              <w:rPr>
                <w:rFonts w:ascii="Arial" w:hAnsi="Arial" w:cs="Arial"/>
                <w:color w:val="000000"/>
                <w:sz w:val="16"/>
                <w:szCs w:val="16"/>
              </w:rPr>
            </w:pPr>
            <w:r w:rsidRPr="000B4239">
              <w:rPr>
                <w:rFonts w:ascii="Arial" w:hAnsi="Arial" w:cs="Arial"/>
                <w:color w:val="000000"/>
                <w:sz w:val="16"/>
                <w:szCs w:val="16"/>
              </w:rPr>
              <w:t xml:space="preserve">—Directing </w:t>
            </w:r>
          </w:p>
        </w:tc>
      </w:tr>
      <w:tr w:rsidR="000B4239" w:rsidRPr="000B4239">
        <w:trPr>
          <w:trHeight w:val="286"/>
        </w:trPr>
        <w:tc>
          <w:tcPr>
            <w:tcW w:w="2122" w:type="dxa"/>
          </w:tcPr>
          <w:p w:rsidR="000B4239" w:rsidRPr="000B4239" w:rsidRDefault="000B4239" w:rsidP="000B4239">
            <w:pPr>
              <w:autoSpaceDE w:val="0"/>
              <w:autoSpaceDN w:val="0"/>
              <w:adjustRightInd w:val="0"/>
              <w:spacing w:after="0" w:line="241" w:lineRule="atLeast"/>
              <w:jc w:val="both"/>
              <w:rPr>
                <w:rFonts w:ascii="Arial" w:hAnsi="Arial" w:cs="Arial"/>
                <w:color w:val="000000"/>
                <w:sz w:val="16"/>
                <w:szCs w:val="16"/>
              </w:rPr>
            </w:pPr>
            <w:r w:rsidRPr="000B4239">
              <w:rPr>
                <w:rFonts w:ascii="Arial" w:hAnsi="Arial" w:cs="Arial"/>
                <w:color w:val="000000"/>
                <w:sz w:val="16"/>
                <w:szCs w:val="16"/>
              </w:rPr>
              <w:t xml:space="preserve">World Languages and Culture </w:t>
            </w:r>
          </w:p>
          <w:p w:rsidR="000B4239" w:rsidRPr="000B4239" w:rsidRDefault="000B4239" w:rsidP="000B4239">
            <w:pPr>
              <w:autoSpaceDE w:val="0"/>
              <w:autoSpaceDN w:val="0"/>
              <w:adjustRightInd w:val="0"/>
              <w:spacing w:after="0" w:line="241" w:lineRule="atLeast"/>
              <w:jc w:val="both"/>
              <w:rPr>
                <w:rFonts w:ascii="Arial" w:hAnsi="Arial" w:cs="Arial"/>
                <w:color w:val="000000"/>
                <w:sz w:val="16"/>
                <w:szCs w:val="16"/>
              </w:rPr>
            </w:pPr>
            <w:r w:rsidRPr="000B4239">
              <w:rPr>
                <w:rFonts w:ascii="Arial" w:hAnsi="Arial" w:cs="Arial"/>
                <w:color w:val="000000"/>
                <w:sz w:val="16"/>
                <w:szCs w:val="16"/>
              </w:rPr>
              <w:t xml:space="preserve">—French </w:t>
            </w:r>
          </w:p>
          <w:p w:rsidR="000B4239" w:rsidRPr="000B4239" w:rsidRDefault="000B4239" w:rsidP="000B4239">
            <w:pPr>
              <w:autoSpaceDE w:val="0"/>
              <w:autoSpaceDN w:val="0"/>
              <w:adjustRightInd w:val="0"/>
              <w:spacing w:after="0" w:line="241" w:lineRule="atLeast"/>
              <w:jc w:val="both"/>
              <w:rPr>
                <w:rFonts w:ascii="Arial" w:hAnsi="Arial" w:cs="Arial"/>
                <w:color w:val="000000"/>
                <w:sz w:val="16"/>
                <w:szCs w:val="16"/>
              </w:rPr>
            </w:pPr>
            <w:r w:rsidRPr="000B4239">
              <w:rPr>
                <w:rFonts w:ascii="Arial" w:hAnsi="Arial" w:cs="Arial"/>
                <w:color w:val="000000"/>
                <w:sz w:val="16"/>
                <w:szCs w:val="16"/>
              </w:rPr>
              <w:t xml:space="preserve">—Spanish </w:t>
            </w:r>
          </w:p>
        </w:tc>
      </w:tr>
    </w:tbl>
    <w:p w:rsidR="000B4239" w:rsidRPr="000B4239" w:rsidRDefault="000B4239" w:rsidP="000B4239">
      <w:pPr>
        <w:autoSpaceDE w:val="0"/>
        <w:autoSpaceDN w:val="0"/>
        <w:adjustRightInd w:val="0"/>
        <w:spacing w:before="20" w:after="40" w:line="241" w:lineRule="atLeast"/>
        <w:jc w:val="both"/>
        <w:rPr>
          <w:rFonts w:ascii="Arial" w:hAnsi="Arial" w:cs="Arial"/>
          <w:color w:val="000000"/>
          <w:sz w:val="16"/>
          <w:szCs w:val="16"/>
        </w:rPr>
      </w:pPr>
      <w:proofErr w:type="gramStart"/>
      <w:r w:rsidRPr="000B4239">
        <w:rPr>
          <w:rFonts w:ascii="Arial" w:hAnsi="Arial" w:cs="Arial"/>
          <w:b/>
          <w:bCs/>
          <w:color w:val="000000"/>
          <w:sz w:val="16"/>
          <w:szCs w:val="16"/>
        </w:rPr>
        <w:t>Bachelor of Applied Science (B.A.S.)</w:t>
      </w:r>
      <w:proofErr w:type="gramEnd"/>
      <w:r w:rsidRPr="000B4239">
        <w:rPr>
          <w:rFonts w:ascii="Arial" w:hAnsi="Arial" w:cs="Arial"/>
          <w:b/>
          <w:bCs/>
          <w:color w:val="000000"/>
          <w:sz w:val="16"/>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240"/>
      </w:tblGrid>
      <w:tr w:rsidR="000B4239" w:rsidRPr="000B4239">
        <w:trPr>
          <w:trHeight w:val="106"/>
        </w:trPr>
        <w:tc>
          <w:tcPr>
            <w:tcW w:w="3240" w:type="dxa"/>
          </w:tcPr>
          <w:p w:rsidR="000B4239" w:rsidRPr="000B4239" w:rsidRDefault="000B4239" w:rsidP="000B4239">
            <w:pPr>
              <w:autoSpaceDE w:val="0"/>
              <w:autoSpaceDN w:val="0"/>
              <w:adjustRightInd w:val="0"/>
              <w:spacing w:after="0" w:line="241" w:lineRule="atLeast"/>
              <w:jc w:val="both"/>
              <w:rPr>
                <w:rFonts w:ascii="Arial" w:hAnsi="Arial" w:cs="Arial"/>
                <w:color w:val="000000"/>
                <w:sz w:val="16"/>
                <w:szCs w:val="16"/>
              </w:rPr>
            </w:pPr>
            <w:r w:rsidRPr="000B4239">
              <w:rPr>
                <w:rFonts w:ascii="Arial" w:hAnsi="Arial" w:cs="Arial"/>
                <w:color w:val="000000"/>
                <w:sz w:val="16"/>
                <w:szCs w:val="16"/>
              </w:rPr>
              <w:t xml:space="preserve">Bachelor of Applied Science </w:t>
            </w:r>
          </w:p>
        </w:tc>
      </w:tr>
      <w:tr w:rsidR="000B4239" w:rsidRPr="000B4239">
        <w:trPr>
          <w:trHeight w:val="196"/>
        </w:trPr>
        <w:tc>
          <w:tcPr>
            <w:tcW w:w="3240" w:type="dxa"/>
          </w:tcPr>
          <w:p w:rsidR="000B4239" w:rsidRPr="000B4239" w:rsidRDefault="000B4239" w:rsidP="000B4239">
            <w:pPr>
              <w:autoSpaceDE w:val="0"/>
              <w:autoSpaceDN w:val="0"/>
              <w:adjustRightInd w:val="0"/>
              <w:spacing w:after="0" w:line="241" w:lineRule="atLeast"/>
              <w:rPr>
                <w:rFonts w:ascii="Arial" w:hAnsi="Arial" w:cs="Arial"/>
                <w:color w:val="000000"/>
                <w:sz w:val="16"/>
                <w:szCs w:val="16"/>
              </w:rPr>
            </w:pPr>
            <w:r w:rsidRPr="000B4239">
              <w:rPr>
                <w:rFonts w:ascii="Arial" w:hAnsi="Arial" w:cs="Arial"/>
                <w:color w:val="000000"/>
                <w:sz w:val="16"/>
                <w:szCs w:val="16"/>
              </w:rPr>
              <w:t xml:space="preserve">Bachelor of Applied Science - Renewable Energy Technology </w:t>
            </w:r>
          </w:p>
        </w:tc>
      </w:tr>
    </w:tbl>
    <w:p w:rsidR="003D6BB9" w:rsidRPr="003D6BB9" w:rsidRDefault="003D6BB9" w:rsidP="003D6BB9">
      <w:pPr>
        <w:autoSpaceDE w:val="0"/>
        <w:autoSpaceDN w:val="0"/>
        <w:adjustRightInd w:val="0"/>
        <w:spacing w:before="20" w:after="40" w:line="241" w:lineRule="atLeast"/>
        <w:jc w:val="both"/>
        <w:rPr>
          <w:rFonts w:ascii="Arial" w:hAnsi="Arial" w:cs="Arial"/>
          <w:color w:val="000000"/>
          <w:sz w:val="16"/>
          <w:szCs w:val="16"/>
        </w:rPr>
      </w:pPr>
      <w:proofErr w:type="gramStart"/>
      <w:r w:rsidRPr="003D6BB9">
        <w:rPr>
          <w:rFonts w:ascii="Arial" w:hAnsi="Arial" w:cs="Arial"/>
          <w:b/>
          <w:bCs/>
          <w:color w:val="000000"/>
          <w:sz w:val="16"/>
          <w:szCs w:val="16"/>
        </w:rPr>
        <w:t>Bachelor of General Studies (B.G.S.)</w:t>
      </w:r>
      <w:proofErr w:type="gramEnd"/>
      <w:r w:rsidRPr="003D6BB9">
        <w:rPr>
          <w:rFonts w:ascii="Arial" w:hAnsi="Arial" w:cs="Arial"/>
          <w:b/>
          <w:bCs/>
          <w:color w:val="000000"/>
          <w:sz w:val="16"/>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240"/>
      </w:tblGrid>
      <w:tr w:rsidR="003D6BB9" w:rsidRPr="003D6BB9">
        <w:trPr>
          <w:trHeight w:val="106"/>
        </w:trPr>
        <w:tc>
          <w:tcPr>
            <w:tcW w:w="3240" w:type="dxa"/>
          </w:tcPr>
          <w:p w:rsidR="003D6BB9" w:rsidRPr="003D6BB9" w:rsidRDefault="003D6BB9" w:rsidP="003D6BB9">
            <w:pPr>
              <w:autoSpaceDE w:val="0"/>
              <w:autoSpaceDN w:val="0"/>
              <w:adjustRightInd w:val="0"/>
              <w:spacing w:after="0" w:line="241" w:lineRule="atLeast"/>
              <w:jc w:val="both"/>
              <w:rPr>
                <w:rFonts w:ascii="Arial" w:hAnsi="Arial" w:cs="Arial"/>
                <w:color w:val="000000"/>
                <w:sz w:val="16"/>
                <w:szCs w:val="16"/>
              </w:rPr>
            </w:pPr>
            <w:r w:rsidRPr="003D6BB9">
              <w:rPr>
                <w:rFonts w:ascii="Arial" w:hAnsi="Arial" w:cs="Arial"/>
                <w:color w:val="000000"/>
                <w:sz w:val="16"/>
                <w:szCs w:val="16"/>
              </w:rPr>
              <w:t xml:space="preserve">General Studies </w:t>
            </w:r>
          </w:p>
        </w:tc>
      </w:tr>
    </w:tbl>
    <w:p w:rsidR="003D6BB9" w:rsidRPr="003D6BB9" w:rsidRDefault="003D6BB9" w:rsidP="003D6BB9">
      <w:pPr>
        <w:autoSpaceDE w:val="0"/>
        <w:autoSpaceDN w:val="0"/>
        <w:adjustRightInd w:val="0"/>
        <w:spacing w:before="20" w:after="40" w:line="241" w:lineRule="atLeast"/>
        <w:jc w:val="both"/>
        <w:rPr>
          <w:rFonts w:ascii="Arial" w:hAnsi="Arial" w:cs="Arial"/>
          <w:color w:val="000000"/>
          <w:sz w:val="16"/>
          <w:szCs w:val="16"/>
        </w:rPr>
      </w:pPr>
      <w:proofErr w:type="gramStart"/>
      <w:r w:rsidRPr="003D6BB9">
        <w:rPr>
          <w:rFonts w:ascii="Arial" w:hAnsi="Arial" w:cs="Arial"/>
          <w:b/>
          <w:bCs/>
          <w:color w:val="000000"/>
          <w:sz w:val="16"/>
          <w:szCs w:val="16"/>
        </w:rPr>
        <w:t>Bachelor of Fine Arts (B.F.A.)</w:t>
      </w:r>
      <w:proofErr w:type="gramEnd"/>
      <w:r w:rsidRPr="003D6BB9">
        <w:rPr>
          <w:rFonts w:ascii="Arial" w:hAnsi="Arial" w:cs="Arial"/>
          <w:b/>
          <w:bCs/>
          <w:color w:val="000000"/>
          <w:sz w:val="16"/>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240"/>
      </w:tblGrid>
      <w:tr w:rsidR="003D6BB9" w:rsidRPr="003D6BB9">
        <w:trPr>
          <w:trHeight w:val="286"/>
        </w:trPr>
        <w:tc>
          <w:tcPr>
            <w:tcW w:w="3240" w:type="dxa"/>
          </w:tcPr>
          <w:p w:rsidR="003D6BB9" w:rsidRPr="003D6BB9" w:rsidRDefault="003D6BB9" w:rsidP="003D6BB9">
            <w:pPr>
              <w:autoSpaceDE w:val="0"/>
              <w:autoSpaceDN w:val="0"/>
              <w:adjustRightInd w:val="0"/>
              <w:spacing w:after="0" w:line="241" w:lineRule="atLeast"/>
              <w:jc w:val="both"/>
              <w:rPr>
                <w:rFonts w:ascii="Arial" w:hAnsi="Arial" w:cs="Arial"/>
                <w:color w:val="000000"/>
                <w:sz w:val="16"/>
                <w:szCs w:val="16"/>
              </w:rPr>
            </w:pPr>
            <w:r w:rsidRPr="003D6BB9">
              <w:rPr>
                <w:rFonts w:ascii="Arial" w:hAnsi="Arial" w:cs="Arial"/>
                <w:color w:val="000000"/>
                <w:sz w:val="16"/>
                <w:szCs w:val="16"/>
              </w:rPr>
              <w:t xml:space="preserve">Art (emphasis in): </w:t>
            </w:r>
          </w:p>
          <w:p w:rsidR="003D6BB9" w:rsidRPr="003D6BB9" w:rsidRDefault="003D6BB9" w:rsidP="003D6BB9">
            <w:pPr>
              <w:autoSpaceDE w:val="0"/>
              <w:autoSpaceDN w:val="0"/>
              <w:adjustRightInd w:val="0"/>
              <w:spacing w:after="0" w:line="241" w:lineRule="atLeast"/>
              <w:jc w:val="both"/>
              <w:rPr>
                <w:rFonts w:ascii="Arial" w:hAnsi="Arial" w:cs="Arial"/>
                <w:color w:val="000000"/>
                <w:sz w:val="16"/>
                <w:szCs w:val="16"/>
              </w:rPr>
            </w:pPr>
            <w:r w:rsidRPr="003D6BB9">
              <w:rPr>
                <w:rFonts w:ascii="Arial" w:hAnsi="Arial" w:cs="Arial"/>
                <w:color w:val="000000"/>
                <w:sz w:val="16"/>
                <w:szCs w:val="16"/>
              </w:rPr>
              <w:t xml:space="preserve">—Art Education </w:t>
            </w:r>
          </w:p>
          <w:p w:rsidR="003D6BB9" w:rsidRPr="003D6BB9" w:rsidRDefault="003D6BB9" w:rsidP="003D6BB9">
            <w:pPr>
              <w:autoSpaceDE w:val="0"/>
              <w:autoSpaceDN w:val="0"/>
              <w:adjustRightInd w:val="0"/>
              <w:spacing w:after="0" w:line="241" w:lineRule="atLeast"/>
              <w:jc w:val="both"/>
              <w:rPr>
                <w:rFonts w:ascii="Arial" w:hAnsi="Arial" w:cs="Arial"/>
                <w:color w:val="000000"/>
                <w:sz w:val="16"/>
                <w:szCs w:val="16"/>
              </w:rPr>
            </w:pPr>
            <w:r w:rsidRPr="003D6BB9">
              <w:rPr>
                <w:rFonts w:ascii="Arial" w:hAnsi="Arial" w:cs="Arial"/>
                <w:color w:val="000000"/>
                <w:sz w:val="16"/>
                <w:szCs w:val="16"/>
              </w:rPr>
              <w:t xml:space="preserve">—Studio Art </w:t>
            </w:r>
          </w:p>
        </w:tc>
      </w:tr>
      <w:tr w:rsidR="003D6BB9" w:rsidRPr="003D6BB9">
        <w:trPr>
          <w:trHeight w:val="286"/>
        </w:trPr>
        <w:tc>
          <w:tcPr>
            <w:tcW w:w="3240" w:type="dxa"/>
          </w:tcPr>
          <w:p w:rsidR="003D6BB9" w:rsidRPr="003D6BB9" w:rsidRDefault="003D6BB9" w:rsidP="003D6BB9">
            <w:pPr>
              <w:autoSpaceDE w:val="0"/>
              <w:autoSpaceDN w:val="0"/>
              <w:adjustRightInd w:val="0"/>
              <w:spacing w:after="0" w:line="241" w:lineRule="atLeast"/>
              <w:jc w:val="both"/>
              <w:rPr>
                <w:rFonts w:ascii="Arial" w:hAnsi="Arial" w:cs="Arial"/>
                <w:color w:val="000000"/>
                <w:sz w:val="16"/>
                <w:szCs w:val="16"/>
              </w:rPr>
            </w:pPr>
            <w:r w:rsidRPr="003D6BB9">
              <w:rPr>
                <w:rFonts w:ascii="Arial" w:hAnsi="Arial" w:cs="Arial"/>
                <w:color w:val="000000"/>
                <w:sz w:val="16"/>
                <w:szCs w:val="16"/>
              </w:rPr>
              <w:t xml:space="preserve">Graphic Design (emphasis in): </w:t>
            </w:r>
          </w:p>
          <w:p w:rsidR="003D6BB9" w:rsidRPr="003D6BB9" w:rsidRDefault="003D6BB9" w:rsidP="003D6BB9">
            <w:pPr>
              <w:autoSpaceDE w:val="0"/>
              <w:autoSpaceDN w:val="0"/>
              <w:adjustRightInd w:val="0"/>
              <w:spacing w:after="0" w:line="241" w:lineRule="atLeast"/>
              <w:jc w:val="both"/>
              <w:rPr>
                <w:rFonts w:ascii="Arial" w:hAnsi="Arial" w:cs="Arial"/>
                <w:color w:val="000000"/>
                <w:sz w:val="16"/>
                <w:szCs w:val="16"/>
              </w:rPr>
            </w:pPr>
            <w:r w:rsidRPr="003D6BB9">
              <w:rPr>
                <w:rFonts w:ascii="Arial" w:hAnsi="Arial" w:cs="Arial"/>
                <w:color w:val="000000"/>
                <w:sz w:val="16"/>
                <w:szCs w:val="16"/>
              </w:rPr>
              <w:t xml:space="preserve">—Graphic Design </w:t>
            </w:r>
          </w:p>
          <w:p w:rsidR="003D6BB9" w:rsidRPr="003D6BB9" w:rsidRDefault="003D6BB9" w:rsidP="003D6BB9">
            <w:pPr>
              <w:autoSpaceDE w:val="0"/>
              <w:autoSpaceDN w:val="0"/>
              <w:adjustRightInd w:val="0"/>
              <w:spacing w:after="0" w:line="241" w:lineRule="atLeast"/>
              <w:jc w:val="both"/>
              <w:rPr>
                <w:rFonts w:ascii="Arial" w:hAnsi="Arial" w:cs="Arial"/>
                <w:color w:val="000000"/>
                <w:sz w:val="16"/>
                <w:szCs w:val="16"/>
              </w:rPr>
            </w:pPr>
            <w:r w:rsidRPr="003D6BB9">
              <w:rPr>
                <w:rFonts w:ascii="Arial" w:hAnsi="Arial" w:cs="Arial"/>
                <w:color w:val="000000"/>
                <w:sz w:val="16"/>
                <w:szCs w:val="16"/>
              </w:rPr>
              <w:t xml:space="preserve">—Digital Design </w:t>
            </w:r>
          </w:p>
        </w:tc>
      </w:tr>
    </w:tbl>
    <w:p w:rsidR="003D6BB9" w:rsidRPr="003D6BB9" w:rsidRDefault="003D6BB9" w:rsidP="003D6BB9">
      <w:pPr>
        <w:autoSpaceDE w:val="0"/>
        <w:autoSpaceDN w:val="0"/>
        <w:adjustRightInd w:val="0"/>
        <w:spacing w:before="20" w:after="40" w:line="241" w:lineRule="atLeast"/>
        <w:jc w:val="both"/>
        <w:rPr>
          <w:rFonts w:ascii="Arial" w:hAnsi="Arial" w:cs="Arial"/>
          <w:color w:val="000000"/>
          <w:sz w:val="16"/>
          <w:szCs w:val="16"/>
        </w:rPr>
      </w:pPr>
      <w:proofErr w:type="gramStart"/>
      <w:r w:rsidRPr="003D6BB9">
        <w:rPr>
          <w:rFonts w:ascii="Arial" w:hAnsi="Arial" w:cs="Arial"/>
          <w:b/>
          <w:bCs/>
          <w:color w:val="000000"/>
          <w:sz w:val="16"/>
          <w:szCs w:val="16"/>
        </w:rPr>
        <w:t>Bachelor of Music (B.M.)</w:t>
      </w:r>
      <w:proofErr w:type="gramEnd"/>
      <w:r w:rsidRPr="003D6BB9">
        <w:rPr>
          <w:rFonts w:ascii="Arial" w:hAnsi="Arial" w:cs="Arial"/>
          <w:b/>
          <w:bCs/>
          <w:color w:val="000000"/>
          <w:sz w:val="16"/>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240"/>
      </w:tblGrid>
      <w:tr w:rsidR="003D6BB9" w:rsidRPr="003D6BB9">
        <w:trPr>
          <w:trHeight w:val="466"/>
        </w:trPr>
        <w:tc>
          <w:tcPr>
            <w:tcW w:w="3240" w:type="dxa"/>
          </w:tcPr>
          <w:p w:rsidR="003D6BB9" w:rsidRPr="003D6BB9" w:rsidRDefault="003D6BB9" w:rsidP="003D6BB9">
            <w:pPr>
              <w:autoSpaceDE w:val="0"/>
              <w:autoSpaceDN w:val="0"/>
              <w:adjustRightInd w:val="0"/>
              <w:spacing w:after="0" w:line="241" w:lineRule="atLeast"/>
              <w:jc w:val="both"/>
              <w:rPr>
                <w:rFonts w:ascii="Arial" w:hAnsi="Arial" w:cs="Arial"/>
                <w:color w:val="000000"/>
                <w:sz w:val="16"/>
                <w:szCs w:val="16"/>
              </w:rPr>
            </w:pPr>
            <w:r w:rsidRPr="003D6BB9">
              <w:rPr>
                <w:rFonts w:ascii="Arial" w:hAnsi="Arial" w:cs="Arial"/>
                <w:color w:val="000000"/>
                <w:sz w:val="16"/>
                <w:szCs w:val="16"/>
              </w:rPr>
              <w:lastRenderedPageBreak/>
              <w:t xml:space="preserve">Music (emphasis in): </w:t>
            </w:r>
          </w:p>
          <w:p w:rsidR="003D6BB9" w:rsidRPr="003D6BB9" w:rsidRDefault="003D6BB9" w:rsidP="003D6BB9">
            <w:pPr>
              <w:autoSpaceDE w:val="0"/>
              <w:autoSpaceDN w:val="0"/>
              <w:adjustRightInd w:val="0"/>
              <w:spacing w:after="0" w:line="241" w:lineRule="atLeast"/>
              <w:jc w:val="both"/>
              <w:rPr>
                <w:rFonts w:ascii="Arial" w:hAnsi="Arial" w:cs="Arial"/>
                <w:color w:val="000000"/>
                <w:sz w:val="16"/>
                <w:szCs w:val="16"/>
              </w:rPr>
            </w:pPr>
            <w:r w:rsidRPr="003D6BB9">
              <w:rPr>
                <w:rFonts w:ascii="Arial" w:hAnsi="Arial" w:cs="Arial"/>
                <w:color w:val="000000"/>
                <w:sz w:val="16"/>
                <w:szCs w:val="16"/>
              </w:rPr>
              <w:t xml:space="preserve">—Composition </w:t>
            </w:r>
          </w:p>
          <w:p w:rsidR="003D6BB9" w:rsidRPr="003D6BB9" w:rsidRDefault="003D6BB9" w:rsidP="003D6BB9">
            <w:pPr>
              <w:autoSpaceDE w:val="0"/>
              <w:autoSpaceDN w:val="0"/>
              <w:adjustRightInd w:val="0"/>
              <w:spacing w:after="0" w:line="241" w:lineRule="atLeast"/>
              <w:jc w:val="both"/>
              <w:rPr>
                <w:rFonts w:ascii="Arial" w:hAnsi="Arial" w:cs="Arial"/>
                <w:color w:val="000000"/>
                <w:sz w:val="16"/>
                <w:szCs w:val="16"/>
              </w:rPr>
            </w:pPr>
            <w:r w:rsidRPr="003D6BB9">
              <w:rPr>
                <w:rFonts w:ascii="Arial" w:hAnsi="Arial" w:cs="Arial"/>
                <w:color w:val="000000"/>
                <w:sz w:val="16"/>
                <w:szCs w:val="16"/>
              </w:rPr>
              <w:t xml:space="preserve">—Instrumental Performance </w:t>
            </w:r>
          </w:p>
          <w:p w:rsidR="003D6BB9" w:rsidRPr="003D6BB9" w:rsidRDefault="003D6BB9" w:rsidP="003D6BB9">
            <w:pPr>
              <w:autoSpaceDE w:val="0"/>
              <w:autoSpaceDN w:val="0"/>
              <w:adjustRightInd w:val="0"/>
              <w:spacing w:after="0" w:line="241" w:lineRule="atLeast"/>
              <w:jc w:val="both"/>
              <w:rPr>
                <w:rFonts w:ascii="Arial" w:hAnsi="Arial" w:cs="Arial"/>
                <w:color w:val="000000"/>
                <w:sz w:val="16"/>
                <w:szCs w:val="16"/>
              </w:rPr>
            </w:pPr>
            <w:r w:rsidRPr="003D6BB9">
              <w:rPr>
                <w:rFonts w:ascii="Arial" w:hAnsi="Arial" w:cs="Arial"/>
                <w:color w:val="000000"/>
                <w:sz w:val="16"/>
                <w:szCs w:val="16"/>
              </w:rPr>
              <w:t xml:space="preserve">—Keyboard Performance </w:t>
            </w:r>
          </w:p>
          <w:p w:rsidR="003D6BB9" w:rsidRPr="003D6BB9" w:rsidRDefault="003D6BB9" w:rsidP="003D6BB9">
            <w:pPr>
              <w:autoSpaceDE w:val="0"/>
              <w:autoSpaceDN w:val="0"/>
              <w:adjustRightInd w:val="0"/>
              <w:spacing w:after="0" w:line="241" w:lineRule="atLeast"/>
              <w:jc w:val="both"/>
              <w:rPr>
                <w:rFonts w:ascii="Arial" w:hAnsi="Arial" w:cs="Arial"/>
                <w:color w:val="000000"/>
                <w:sz w:val="16"/>
                <w:szCs w:val="16"/>
              </w:rPr>
            </w:pPr>
            <w:r w:rsidRPr="003D6BB9">
              <w:rPr>
                <w:rFonts w:ascii="Arial" w:hAnsi="Arial" w:cs="Arial"/>
                <w:color w:val="000000"/>
                <w:sz w:val="16"/>
                <w:szCs w:val="16"/>
              </w:rPr>
              <w:t xml:space="preserve">—Vocal Performance </w:t>
            </w:r>
          </w:p>
        </w:tc>
      </w:tr>
    </w:tbl>
    <w:p w:rsidR="003D6BB9" w:rsidRPr="003D6BB9" w:rsidRDefault="003D6BB9" w:rsidP="003D6BB9">
      <w:pPr>
        <w:autoSpaceDE w:val="0"/>
        <w:autoSpaceDN w:val="0"/>
        <w:adjustRightInd w:val="0"/>
        <w:spacing w:before="20" w:after="40" w:line="241" w:lineRule="atLeast"/>
        <w:jc w:val="both"/>
        <w:rPr>
          <w:rFonts w:ascii="Arial" w:hAnsi="Arial" w:cs="Arial"/>
          <w:color w:val="000000"/>
          <w:sz w:val="16"/>
          <w:szCs w:val="16"/>
        </w:rPr>
      </w:pPr>
      <w:proofErr w:type="gramStart"/>
      <w:r w:rsidRPr="003D6BB9">
        <w:rPr>
          <w:rFonts w:ascii="Arial" w:hAnsi="Arial" w:cs="Arial"/>
          <w:b/>
          <w:bCs/>
          <w:color w:val="000000"/>
          <w:sz w:val="16"/>
          <w:szCs w:val="16"/>
        </w:rPr>
        <w:t>Bachelor of Music Education (B.M.E.)</w:t>
      </w:r>
      <w:proofErr w:type="gramEnd"/>
      <w:r w:rsidRPr="003D6BB9">
        <w:rPr>
          <w:rFonts w:ascii="Arial" w:hAnsi="Arial" w:cs="Arial"/>
          <w:b/>
          <w:bCs/>
          <w:color w:val="000000"/>
          <w:sz w:val="16"/>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240"/>
      </w:tblGrid>
      <w:tr w:rsidR="003D6BB9" w:rsidRPr="003D6BB9">
        <w:trPr>
          <w:trHeight w:val="106"/>
        </w:trPr>
        <w:tc>
          <w:tcPr>
            <w:tcW w:w="3240" w:type="dxa"/>
          </w:tcPr>
          <w:p w:rsidR="003D6BB9" w:rsidRPr="003D6BB9" w:rsidRDefault="003D6BB9" w:rsidP="003D6BB9">
            <w:pPr>
              <w:autoSpaceDE w:val="0"/>
              <w:autoSpaceDN w:val="0"/>
              <w:adjustRightInd w:val="0"/>
              <w:spacing w:after="0" w:line="241" w:lineRule="atLeast"/>
              <w:jc w:val="both"/>
              <w:rPr>
                <w:rFonts w:ascii="Arial" w:hAnsi="Arial" w:cs="Arial"/>
                <w:color w:val="000000"/>
                <w:sz w:val="16"/>
                <w:szCs w:val="16"/>
              </w:rPr>
            </w:pPr>
            <w:r w:rsidRPr="003D6BB9">
              <w:rPr>
                <w:rFonts w:ascii="Arial" w:hAnsi="Arial" w:cs="Arial"/>
                <w:color w:val="000000"/>
                <w:sz w:val="16"/>
                <w:szCs w:val="16"/>
              </w:rPr>
              <w:t xml:space="preserve">Instrumental Music </w:t>
            </w:r>
          </w:p>
        </w:tc>
      </w:tr>
      <w:tr w:rsidR="003D6BB9" w:rsidRPr="003D6BB9">
        <w:trPr>
          <w:trHeight w:val="106"/>
        </w:trPr>
        <w:tc>
          <w:tcPr>
            <w:tcW w:w="3240" w:type="dxa"/>
          </w:tcPr>
          <w:p w:rsidR="003D6BB9" w:rsidRPr="003D6BB9" w:rsidRDefault="003D6BB9" w:rsidP="003D6BB9">
            <w:pPr>
              <w:autoSpaceDE w:val="0"/>
              <w:autoSpaceDN w:val="0"/>
              <w:adjustRightInd w:val="0"/>
              <w:spacing w:after="0" w:line="241" w:lineRule="atLeast"/>
              <w:jc w:val="both"/>
              <w:rPr>
                <w:rFonts w:ascii="Arial" w:hAnsi="Arial" w:cs="Arial"/>
                <w:color w:val="000000"/>
                <w:sz w:val="16"/>
                <w:szCs w:val="16"/>
              </w:rPr>
            </w:pPr>
            <w:r w:rsidRPr="003D6BB9">
              <w:rPr>
                <w:rFonts w:ascii="Arial" w:hAnsi="Arial" w:cs="Arial"/>
                <w:color w:val="000000"/>
                <w:sz w:val="16"/>
                <w:szCs w:val="16"/>
              </w:rPr>
              <w:t xml:space="preserve">Vocal Music </w:t>
            </w:r>
          </w:p>
        </w:tc>
      </w:tr>
    </w:tbl>
    <w:p w:rsidR="003D6BB9" w:rsidRPr="003D6BB9" w:rsidRDefault="003D6BB9" w:rsidP="003D6BB9">
      <w:pPr>
        <w:autoSpaceDE w:val="0"/>
        <w:autoSpaceDN w:val="0"/>
        <w:adjustRightInd w:val="0"/>
        <w:spacing w:after="20" w:line="241" w:lineRule="atLeast"/>
        <w:jc w:val="both"/>
        <w:rPr>
          <w:rFonts w:ascii="Arial" w:hAnsi="Arial" w:cs="Arial"/>
          <w:color w:val="000000"/>
          <w:sz w:val="16"/>
          <w:szCs w:val="16"/>
        </w:rPr>
      </w:pPr>
      <w:r w:rsidRPr="003D6BB9">
        <w:rPr>
          <w:rFonts w:ascii="Arial" w:hAnsi="Arial" w:cs="Arial"/>
          <w:b/>
          <w:bCs/>
          <w:color w:val="000000"/>
          <w:sz w:val="16"/>
          <w:szCs w:val="16"/>
        </w:rPr>
        <w:t xml:space="preserve">Bachelor of Science (B.S.) </w:t>
      </w:r>
    </w:p>
    <w:tbl>
      <w:tblPr>
        <w:tblW w:w="0" w:type="auto"/>
        <w:tblBorders>
          <w:top w:val="nil"/>
          <w:left w:val="nil"/>
          <w:bottom w:val="nil"/>
          <w:right w:val="nil"/>
        </w:tblBorders>
        <w:tblLayout w:type="fixed"/>
        <w:tblLook w:val="0000" w:firstRow="0" w:lastRow="0" w:firstColumn="0" w:lastColumn="0" w:noHBand="0" w:noVBand="0"/>
      </w:tblPr>
      <w:tblGrid>
        <w:gridCol w:w="2427"/>
      </w:tblGrid>
      <w:tr w:rsidR="003D6BB9" w:rsidRPr="003D6BB9">
        <w:trPr>
          <w:trHeight w:val="106"/>
        </w:trPr>
        <w:tc>
          <w:tcPr>
            <w:tcW w:w="2427" w:type="dxa"/>
          </w:tcPr>
          <w:p w:rsidR="003D6BB9" w:rsidRPr="003D6BB9" w:rsidRDefault="003D6BB9" w:rsidP="003D6BB9">
            <w:pPr>
              <w:autoSpaceDE w:val="0"/>
              <w:autoSpaceDN w:val="0"/>
              <w:adjustRightInd w:val="0"/>
              <w:spacing w:after="0" w:line="241" w:lineRule="atLeast"/>
              <w:jc w:val="both"/>
              <w:rPr>
                <w:rFonts w:ascii="Arial" w:hAnsi="Arial" w:cs="Arial"/>
                <w:color w:val="000000"/>
                <w:sz w:val="16"/>
                <w:szCs w:val="16"/>
              </w:rPr>
            </w:pPr>
            <w:r w:rsidRPr="003D6BB9">
              <w:rPr>
                <w:rFonts w:ascii="Arial" w:hAnsi="Arial" w:cs="Arial"/>
                <w:color w:val="000000"/>
                <w:sz w:val="16"/>
                <w:szCs w:val="16"/>
              </w:rPr>
              <w:t xml:space="preserve">Accounting </w:t>
            </w:r>
          </w:p>
        </w:tc>
      </w:tr>
      <w:tr w:rsidR="003D6BB9" w:rsidRPr="003D6BB9">
        <w:trPr>
          <w:trHeight w:val="106"/>
        </w:trPr>
        <w:tc>
          <w:tcPr>
            <w:tcW w:w="2427" w:type="dxa"/>
          </w:tcPr>
          <w:p w:rsidR="003D6BB9" w:rsidRPr="003D6BB9" w:rsidRDefault="003D6BB9" w:rsidP="003D6BB9">
            <w:pPr>
              <w:autoSpaceDE w:val="0"/>
              <w:autoSpaceDN w:val="0"/>
              <w:adjustRightInd w:val="0"/>
              <w:spacing w:after="0" w:line="241" w:lineRule="atLeast"/>
              <w:jc w:val="both"/>
              <w:rPr>
                <w:rFonts w:ascii="Arial" w:hAnsi="Arial" w:cs="Arial"/>
                <w:strike/>
                <w:color w:val="000000"/>
                <w:sz w:val="16"/>
                <w:szCs w:val="16"/>
              </w:rPr>
            </w:pPr>
            <w:r w:rsidRPr="003D6BB9">
              <w:rPr>
                <w:rFonts w:ascii="Arial" w:hAnsi="Arial" w:cs="Arial"/>
                <w:strike/>
                <w:color w:val="FF0000"/>
                <w:sz w:val="16"/>
                <w:szCs w:val="16"/>
              </w:rPr>
              <w:t xml:space="preserve">Athletic Training </w:t>
            </w:r>
          </w:p>
        </w:tc>
      </w:tr>
      <w:tr w:rsidR="003D6BB9" w:rsidRPr="003D6BB9">
        <w:trPr>
          <w:trHeight w:val="556"/>
        </w:trPr>
        <w:tc>
          <w:tcPr>
            <w:tcW w:w="2427" w:type="dxa"/>
          </w:tcPr>
          <w:p w:rsidR="003D6BB9" w:rsidRPr="003D6BB9" w:rsidRDefault="003D6BB9" w:rsidP="003D6BB9">
            <w:pPr>
              <w:autoSpaceDE w:val="0"/>
              <w:autoSpaceDN w:val="0"/>
              <w:adjustRightInd w:val="0"/>
              <w:spacing w:after="0" w:line="241" w:lineRule="atLeast"/>
              <w:jc w:val="both"/>
              <w:rPr>
                <w:rFonts w:ascii="Arial" w:hAnsi="Arial" w:cs="Arial"/>
                <w:color w:val="000000"/>
                <w:sz w:val="16"/>
                <w:szCs w:val="16"/>
              </w:rPr>
            </w:pPr>
            <w:r w:rsidRPr="003D6BB9">
              <w:rPr>
                <w:rFonts w:ascii="Arial" w:hAnsi="Arial" w:cs="Arial"/>
                <w:color w:val="000000"/>
                <w:sz w:val="16"/>
                <w:szCs w:val="16"/>
              </w:rPr>
              <w:t xml:space="preserve">Biological Sciences (emphasis in): </w:t>
            </w:r>
          </w:p>
          <w:p w:rsidR="003D6BB9" w:rsidRPr="003D6BB9" w:rsidRDefault="003D6BB9" w:rsidP="003D6BB9">
            <w:pPr>
              <w:autoSpaceDE w:val="0"/>
              <w:autoSpaceDN w:val="0"/>
              <w:adjustRightInd w:val="0"/>
              <w:spacing w:after="0" w:line="241" w:lineRule="atLeast"/>
              <w:jc w:val="both"/>
              <w:rPr>
                <w:rFonts w:ascii="Arial" w:hAnsi="Arial" w:cs="Arial"/>
                <w:color w:val="000000"/>
                <w:sz w:val="16"/>
                <w:szCs w:val="16"/>
              </w:rPr>
            </w:pPr>
            <w:r w:rsidRPr="003D6BB9">
              <w:rPr>
                <w:rFonts w:ascii="Arial" w:hAnsi="Arial" w:cs="Arial"/>
                <w:color w:val="000000"/>
                <w:sz w:val="16"/>
                <w:szCs w:val="16"/>
              </w:rPr>
              <w:t xml:space="preserve">—Biology </w:t>
            </w:r>
          </w:p>
          <w:p w:rsidR="003D6BB9" w:rsidRPr="003D6BB9" w:rsidRDefault="003D6BB9" w:rsidP="003D6BB9">
            <w:pPr>
              <w:autoSpaceDE w:val="0"/>
              <w:autoSpaceDN w:val="0"/>
              <w:adjustRightInd w:val="0"/>
              <w:spacing w:after="0" w:line="241" w:lineRule="atLeast"/>
              <w:jc w:val="both"/>
              <w:rPr>
                <w:rFonts w:ascii="Arial" w:hAnsi="Arial" w:cs="Arial"/>
                <w:color w:val="000000"/>
                <w:sz w:val="16"/>
                <w:szCs w:val="16"/>
              </w:rPr>
            </w:pPr>
            <w:r w:rsidRPr="003D6BB9">
              <w:rPr>
                <w:rFonts w:ascii="Arial" w:hAnsi="Arial" w:cs="Arial"/>
                <w:color w:val="000000"/>
                <w:sz w:val="16"/>
                <w:szCs w:val="16"/>
              </w:rPr>
              <w:t xml:space="preserve">—Botany </w:t>
            </w:r>
          </w:p>
          <w:p w:rsidR="003D6BB9" w:rsidRPr="003D6BB9" w:rsidRDefault="003D6BB9" w:rsidP="003D6BB9">
            <w:pPr>
              <w:autoSpaceDE w:val="0"/>
              <w:autoSpaceDN w:val="0"/>
              <w:adjustRightInd w:val="0"/>
              <w:spacing w:after="0" w:line="241" w:lineRule="atLeast"/>
              <w:jc w:val="both"/>
              <w:rPr>
                <w:rFonts w:ascii="Arial" w:hAnsi="Arial" w:cs="Arial"/>
                <w:color w:val="000000"/>
                <w:sz w:val="16"/>
                <w:szCs w:val="16"/>
              </w:rPr>
            </w:pPr>
            <w:r w:rsidRPr="003D6BB9">
              <w:rPr>
                <w:rFonts w:ascii="Arial" w:hAnsi="Arial" w:cs="Arial"/>
                <w:color w:val="000000"/>
                <w:sz w:val="16"/>
                <w:szCs w:val="16"/>
              </w:rPr>
              <w:t xml:space="preserve">—Environmental Biology </w:t>
            </w:r>
          </w:p>
          <w:p w:rsidR="003D6BB9" w:rsidRPr="003D6BB9" w:rsidRDefault="003D6BB9" w:rsidP="003D6BB9">
            <w:pPr>
              <w:autoSpaceDE w:val="0"/>
              <w:autoSpaceDN w:val="0"/>
              <w:adjustRightInd w:val="0"/>
              <w:spacing w:after="0" w:line="241" w:lineRule="atLeast"/>
              <w:jc w:val="both"/>
              <w:rPr>
                <w:rFonts w:ascii="Arial" w:hAnsi="Arial" w:cs="Arial"/>
                <w:color w:val="000000"/>
                <w:sz w:val="16"/>
                <w:szCs w:val="16"/>
              </w:rPr>
            </w:pPr>
            <w:r w:rsidRPr="003D6BB9">
              <w:rPr>
                <w:rFonts w:ascii="Arial" w:hAnsi="Arial" w:cs="Arial"/>
                <w:color w:val="000000"/>
                <w:sz w:val="16"/>
                <w:szCs w:val="16"/>
              </w:rPr>
              <w:t xml:space="preserve">—Pre-professional Studies </w:t>
            </w:r>
          </w:p>
          <w:p w:rsidR="003D6BB9" w:rsidRPr="003D6BB9" w:rsidRDefault="003D6BB9" w:rsidP="003D6BB9">
            <w:pPr>
              <w:autoSpaceDE w:val="0"/>
              <w:autoSpaceDN w:val="0"/>
              <w:adjustRightInd w:val="0"/>
              <w:spacing w:after="0" w:line="241" w:lineRule="atLeast"/>
              <w:jc w:val="both"/>
              <w:rPr>
                <w:rFonts w:ascii="Arial" w:hAnsi="Arial" w:cs="Arial"/>
                <w:color w:val="000000"/>
                <w:sz w:val="16"/>
                <w:szCs w:val="16"/>
              </w:rPr>
            </w:pPr>
            <w:r w:rsidRPr="003D6BB9">
              <w:rPr>
                <w:rFonts w:ascii="Arial" w:hAnsi="Arial" w:cs="Arial"/>
                <w:color w:val="000000"/>
                <w:sz w:val="16"/>
                <w:szCs w:val="16"/>
              </w:rPr>
              <w:t>—Zoology</w:t>
            </w:r>
          </w:p>
        </w:tc>
      </w:tr>
    </w:tbl>
    <w:p w:rsidR="003D6BB9" w:rsidRPr="003D6BB9" w:rsidRDefault="000B4239" w:rsidP="003D6BB9">
      <w:pPr>
        <w:tabs>
          <w:tab w:val="left" w:pos="360"/>
          <w:tab w:val="left" w:pos="720"/>
        </w:tabs>
        <w:spacing w:after="0" w:line="240" w:lineRule="auto"/>
        <w:rPr>
          <w:rFonts w:ascii="Times New Roman" w:hAnsi="Times New Roman" w:cs="Times New Roman"/>
          <w:i/>
          <w:iCs/>
          <w:color w:val="000000"/>
          <w:sz w:val="18"/>
          <w:szCs w:val="18"/>
        </w:rPr>
      </w:pPr>
      <w:r w:rsidRPr="000B4239">
        <w:rPr>
          <w:rFonts w:ascii="Times New Roman" w:hAnsi="Times New Roman" w:cs="Times New Roman"/>
          <w:i/>
          <w:iCs/>
          <w:color w:val="000000"/>
          <w:sz w:val="18"/>
          <w:szCs w:val="18"/>
        </w:rPr>
        <w:t xml:space="preserve">The bulletin can be accessed at </w:t>
      </w:r>
      <w:hyperlink r:id="rId14" w:history="1">
        <w:r w:rsidR="003D6BB9" w:rsidRPr="00585574">
          <w:rPr>
            <w:rStyle w:val="Hyperlink"/>
            <w:rFonts w:ascii="Times New Roman" w:hAnsi="Times New Roman" w:cs="Times New Roman"/>
            <w:i/>
            <w:iCs/>
            <w:sz w:val="18"/>
            <w:szCs w:val="18"/>
          </w:rPr>
          <w:t>http://www.astate.edu/a/registrar/students/</w:t>
        </w:r>
      </w:hyperlink>
    </w:p>
    <w:p w:rsidR="003D6BB9" w:rsidRDefault="003D6BB9" w:rsidP="003D6BB9">
      <w:pPr>
        <w:tabs>
          <w:tab w:val="left" w:pos="360"/>
          <w:tab w:val="left" w:pos="720"/>
        </w:tabs>
        <w:spacing w:after="0" w:line="240" w:lineRule="auto"/>
        <w:rPr>
          <w:rFonts w:asciiTheme="majorHAnsi" w:hAnsiTheme="majorHAnsi" w:cs="Arial"/>
          <w:sz w:val="20"/>
          <w:szCs w:val="20"/>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0B4239">
        <w:rPr>
          <w:rFonts w:ascii="Arial" w:hAnsi="Arial" w:cs="Arial"/>
          <w:sz w:val="16"/>
          <w:szCs w:val="16"/>
        </w:rPr>
        <w:t>68</w:t>
      </w:r>
    </w:p>
    <w:p w:rsidR="009C3C35" w:rsidRPr="008426D1" w:rsidRDefault="009C3C35" w:rsidP="00506AF1">
      <w:pPr>
        <w:tabs>
          <w:tab w:val="left" w:pos="360"/>
          <w:tab w:val="left" w:pos="720"/>
        </w:tabs>
        <w:spacing w:after="0" w:line="240" w:lineRule="auto"/>
        <w:rPr>
          <w:rFonts w:asciiTheme="majorHAnsi" w:hAnsiTheme="majorHAnsi" w:cs="Arial"/>
          <w:sz w:val="20"/>
          <w:szCs w:val="20"/>
        </w:rPr>
      </w:pPr>
    </w:p>
    <w:p w:rsidR="00E83490" w:rsidRDefault="00E83490" w:rsidP="00E83490">
      <w:pPr>
        <w:pStyle w:val="Pa229"/>
        <w:jc w:val="center"/>
        <w:rPr>
          <w:rFonts w:cs="Myriad Pro Cond"/>
          <w:color w:val="000000"/>
          <w:sz w:val="44"/>
          <w:szCs w:val="44"/>
        </w:rPr>
      </w:pPr>
      <w:r>
        <w:rPr>
          <w:rFonts w:cs="Myriad Pro Cond"/>
          <w:b/>
          <w:bCs/>
          <w:color w:val="000000"/>
          <w:sz w:val="44"/>
          <w:szCs w:val="44"/>
        </w:rPr>
        <w:t xml:space="preserve">Department of Health, Physical Education, </w:t>
      </w:r>
    </w:p>
    <w:p w:rsidR="00E83490" w:rsidRDefault="00E83490" w:rsidP="00E83490">
      <w:pPr>
        <w:pStyle w:val="Pa229"/>
        <w:jc w:val="center"/>
        <w:rPr>
          <w:rFonts w:cs="Myriad Pro Cond"/>
          <w:color w:val="000000"/>
          <w:sz w:val="44"/>
          <w:szCs w:val="44"/>
        </w:rPr>
      </w:pPr>
      <w:proofErr w:type="gramStart"/>
      <w:r>
        <w:rPr>
          <w:rFonts w:cs="Myriad Pro Cond"/>
          <w:b/>
          <w:bCs/>
          <w:color w:val="000000"/>
          <w:sz w:val="44"/>
          <w:szCs w:val="44"/>
        </w:rPr>
        <w:t>and</w:t>
      </w:r>
      <w:proofErr w:type="gramEnd"/>
      <w:r>
        <w:rPr>
          <w:rFonts w:cs="Myriad Pro Cond"/>
          <w:b/>
          <w:bCs/>
          <w:color w:val="000000"/>
          <w:sz w:val="44"/>
          <w:szCs w:val="44"/>
        </w:rPr>
        <w:t xml:space="preserve"> Sport Sciences </w:t>
      </w:r>
    </w:p>
    <w:p w:rsidR="00E83490" w:rsidRDefault="00E83490" w:rsidP="00E83490">
      <w:pPr>
        <w:pStyle w:val="Pa92"/>
        <w:jc w:val="both"/>
        <w:rPr>
          <w:rFonts w:ascii="Myriad Pro" w:hAnsi="Myriad Pro" w:cs="Myriad Pro"/>
          <w:color w:val="000000"/>
          <w:sz w:val="20"/>
          <w:szCs w:val="20"/>
        </w:rPr>
      </w:pPr>
      <w:r>
        <w:rPr>
          <w:rFonts w:ascii="Myriad Pro" w:hAnsi="Myriad Pro" w:cs="Myriad Pro"/>
          <w:i/>
          <w:iCs/>
          <w:color w:val="000000"/>
          <w:sz w:val="20"/>
          <w:szCs w:val="20"/>
        </w:rPr>
        <w:t xml:space="preserve">Professor Paul Finnicum, Interim Chair </w:t>
      </w:r>
    </w:p>
    <w:p w:rsidR="00E83490" w:rsidRDefault="00E83490" w:rsidP="00E83490">
      <w:pPr>
        <w:pStyle w:val="Pa92"/>
        <w:jc w:val="both"/>
        <w:rPr>
          <w:rFonts w:ascii="Myriad Pro" w:hAnsi="Myriad Pro" w:cs="Myriad Pro"/>
          <w:color w:val="000000"/>
          <w:sz w:val="20"/>
          <w:szCs w:val="20"/>
        </w:rPr>
      </w:pPr>
      <w:r>
        <w:rPr>
          <w:rFonts w:ascii="Myriad Pro" w:hAnsi="Myriad Pro" w:cs="Myriad Pro"/>
          <w:b/>
          <w:bCs/>
          <w:color w:val="000000"/>
          <w:sz w:val="20"/>
          <w:szCs w:val="20"/>
        </w:rPr>
        <w:t xml:space="preserve">Professors: </w:t>
      </w:r>
      <w:r>
        <w:rPr>
          <w:rFonts w:ascii="Myriad Pro" w:hAnsi="Myriad Pro" w:cs="Myriad Pro"/>
          <w:i/>
          <w:iCs/>
          <w:color w:val="000000"/>
          <w:sz w:val="20"/>
          <w:szCs w:val="20"/>
        </w:rPr>
        <w:t xml:space="preserve">Adams, Bryant, Dean, </w:t>
      </w:r>
      <w:r w:rsidRPr="00E83490">
        <w:rPr>
          <w:rFonts w:ascii="Myriad Pro" w:hAnsi="Myriad Pro" w:cs="Myriad Pro"/>
          <w:i/>
          <w:iCs/>
          <w:strike/>
          <w:color w:val="FF0000"/>
          <w:sz w:val="20"/>
          <w:szCs w:val="20"/>
        </w:rPr>
        <w:t>Jones</w:t>
      </w:r>
      <w:r>
        <w:rPr>
          <w:rFonts w:ascii="Myriad Pro" w:hAnsi="Myriad Pro" w:cs="Myriad Pro"/>
          <w:i/>
          <w:iCs/>
          <w:color w:val="000000"/>
          <w:sz w:val="20"/>
          <w:szCs w:val="20"/>
        </w:rPr>
        <w:t xml:space="preserve">, Stillwell </w:t>
      </w:r>
    </w:p>
    <w:p w:rsidR="00E83490" w:rsidRDefault="00E83490" w:rsidP="00E83490">
      <w:pPr>
        <w:pStyle w:val="Pa92"/>
        <w:jc w:val="both"/>
        <w:rPr>
          <w:rFonts w:ascii="Myriad Pro" w:hAnsi="Myriad Pro" w:cs="Myriad Pro"/>
          <w:color w:val="000000"/>
          <w:sz w:val="20"/>
          <w:szCs w:val="20"/>
        </w:rPr>
      </w:pPr>
      <w:r>
        <w:rPr>
          <w:rFonts w:ascii="Myriad Pro" w:hAnsi="Myriad Pro" w:cs="Myriad Pro"/>
          <w:b/>
          <w:bCs/>
          <w:color w:val="000000"/>
          <w:sz w:val="20"/>
          <w:szCs w:val="20"/>
        </w:rPr>
        <w:t xml:space="preserve">Associate Professors: </w:t>
      </w:r>
      <w:r>
        <w:rPr>
          <w:rFonts w:ascii="Myriad Pro" w:hAnsi="Myriad Pro" w:cs="Myriad Pro"/>
          <w:i/>
          <w:iCs/>
          <w:color w:val="000000"/>
          <w:sz w:val="20"/>
          <w:szCs w:val="20"/>
        </w:rPr>
        <w:t xml:space="preserve">Church, </w:t>
      </w:r>
      <w:proofErr w:type="spellStart"/>
      <w:r>
        <w:rPr>
          <w:rFonts w:ascii="Myriad Pro" w:hAnsi="Myriad Pro" w:cs="Myriad Pro"/>
          <w:i/>
          <w:iCs/>
          <w:color w:val="000000"/>
          <w:sz w:val="20"/>
          <w:szCs w:val="20"/>
        </w:rPr>
        <w:t>LaVetter</w:t>
      </w:r>
      <w:proofErr w:type="spellEnd"/>
      <w:r>
        <w:rPr>
          <w:rFonts w:ascii="Myriad Pro" w:hAnsi="Myriad Pro" w:cs="Myriad Pro"/>
          <w:i/>
          <w:iCs/>
          <w:color w:val="000000"/>
          <w:sz w:val="20"/>
          <w:szCs w:val="20"/>
        </w:rPr>
        <w:t xml:space="preserve">, </w:t>
      </w:r>
      <w:proofErr w:type="spellStart"/>
      <w:r>
        <w:rPr>
          <w:rFonts w:ascii="Myriad Pro" w:hAnsi="Myriad Pro" w:cs="Myriad Pro"/>
          <w:i/>
          <w:iCs/>
          <w:color w:val="000000"/>
          <w:sz w:val="20"/>
          <w:szCs w:val="20"/>
        </w:rPr>
        <w:t>Mooneyhan</w:t>
      </w:r>
      <w:proofErr w:type="spellEnd"/>
      <w:r>
        <w:rPr>
          <w:rFonts w:ascii="Myriad Pro" w:hAnsi="Myriad Pro" w:cs="Myriad Pro"/>
          <w:i/>
          <w:iCs/>
          <w:color w:val="000000"/>
          <w:sz w:val="20"/>
          <w:szCs w:val="20"/>
        </w:rPr>
        <w:t xml:space="preserve"> </w:t>
      </w:r>
    </w:p>
    <w:p w:rsidR="00E83490" w:rsidRDefault="00E83490" w:rsidP="00E83490">
      <w:pPr>
        <w:pStyle w:val="Pa92"/>
        <w:jc w:val="both"/>
        <w:rPr>
          <w:rFonts w:ascii="Myriad Pro" w:hAnsi="Myriad Pro" w:cs="Myriad Pro"/>
          <w:color w:val="000000"/>
          <w:sz w:val="20"/>
          <w:szCs w:val="20"/>
        </w:rPr>
      </w:pPr>
      <w:r>
        <w:rPr>
          <w:rFonts w:ascii="Myriad Pro" w:hAnsi="Myriad Pro" w:cs="Myriad Pro"/>
          <w:b/>
          <w:bCs/>
          <w:color w:val="000000"/>
          <w:sz w:val="20"/>
          <w:szCs w:val="20"/>
        </w:rPr>
        <w:t xml:space="preserve">Assistant Professors: </w:t>
      </w:r>
      <w:r>
        <w:rPr>
          <w:rFonts w:ascii="Myriad Pro" w:hAnsi="Myriad Pro" w:cs="Myriad Pro"/>
          <w:i/>
          <w:iCs/>
          <w:color w:val="000000"/>
          <w:sz w:val="20"/>
          <w:szCs w:val="20"/>
        </w:rPr>
        <w:t xml:space="preserve">Espinoza, Olushola, </w:t>
      </w:r>
      <w:proofErr w:type="spellStart"/>
      <w:r w:rsidRPr="00E83490">
        <w:rPr>
          <w:rFonts w:ascii="Myriad Pro" w:hAnsi="Myriad Pro" w:cs="Myriad Pro"/>
          <w:i/>
          <w:iCs/>
          <w:strike/>
          <w:color w:val="FF0000"/>
          <w:sz w:val="20"/>
          <w:szCs w:val="20"/>
        </w:rPr>
        <w:t>Perkey</w:t>
      </w:r>
      <w:proofErr w:type="spellEnd"/>
      <w:r>
        <w:rPr>
          <w:rFonts w:ascii="Myriad Pro" w:hAnsi="Myriad Pro" w:cs="Myriad Pro"/>
          <w:i/>
          <w:iCs/>
          <w:color w:val="000000"/>
          <w:sz w:val="20"/>
          <w:szCs w:val="20"/>
        </w:rPr>
        <w:t xml:space="preserve">, Thrasher, Wheeler </w:t>
      </w:r>
    </w:p>
    <w:p w:rsidR="00E83490" w:rsidRDefault="00E83490" w:rsidP="00E83490">
      <w:pPr>
        <w:pStyle w:val="Pa92"/>
        <w:jc w:val="both"/>
        <w:rPr>
          <w:rFonts w:ascii="Myriad Pro" w:hAnsi="Myriad Pro" w:cs="Myriad Pro"/>
          <w:color w:val="000000"/>
          <w:sz w:val="20"/>
          <w:szCs w:val="20"/>
        </w:rPr>
      </w:pPr>
      <w:r>
        <w:rPr>
          <w:rFonts w:ascii="Myriad Pro" w:hAnsi="Myriad Pro" w:cs="Myriad Pro"/>
          <w:b/>
          <w:bCs/>
          <w:color w:val="000000"/>
          <w:sz w:val="20"/>
          <w:szCs w:val="20"/>
        </w:rPr>
        <w:t xml:space="preserve">Instructors: </w:t>
      </w:r>
      <w:r>
        <w:rPr>
          <w:rFonts w:ascii="Myriad Pro" w:hAnsi="Myriad Pro" w:cs="Myriad Pro"/>
          <w:i/>
          <w:iCs/>
          <w:color w:val="000000"/>
          <w:sz w:val="20"/>
          <w:szCs w:val="20"/>
        </w:rPr>
        <w:t xml:space="preserve">Adams, </w:t>
      </w:r>
      <w:proofErr w:type="spellStart"/>
      <w:r>
        <w:rPr>
          <w:rFonts w:ascii="Myriad Pro" w:hAnsi="Myriad Pro" w:cs="Myriad Pro"/>
          <w:i/>
          <w:iCs/>
          <w:color w:val="000000"/>
          <w:sz w:val="20"/>
          <w:szCs w:val="20"/>
        </w:rPr>
        <w:t>Hilson</w:t>
      </w:r>
      <w:proofErr w:type="spellEnd"/>
      <w:r>
        <w:rPr>
          <w:rFonts w:ascii="Myriad Pro" w:hAnsi="Myriad Pro" w:cs="Myriad Pro"/>
          <w:i/>
          <w:iCs/>
          <w:color w:val="000000"/>
          <w:sz w:val="20"/>
          <w:szCs w:val="20"/>
        </w:rPr>
        <w:t xml:space="preserve">, Huckabee, </w:t>
      </w:r>
      <w:proofErr w:type="spellStart"/>
      <w:r>
        <w:rPr>
          <w:rFonts w:ascii="Myriad Pro" w:hAnsi="Myriad Pro" w:cs="Myriad Pro"/>
          <w:i/>
          <w:iCs/>
          <w:color w:val="000000"/>
          <w:sz w:val="20"/>
          <w:szCs w:val="20"/>
        </w:rPr>
        <w:t>Sibrava</w:t>
      </w:r>
      <w:proofErr w:type="spellEnd"/>
      <w:r>
        <w:rPr>
          <w:rFonts w:ascii="Myriad Pro" w:hAnsi="Myriad Pro" w:cs="Myriad Pro"/>
          <w:i/>
          <w:iCs/>
          <w:color w:val="000000"/>
          <w:sz w:val="20"/>
          <w:szCs w:val="20"/>
        </w:rPr>
        <w:t xml:space="preserve">, Tilley </w:t>
      </w:r>
    </w:p>
    <w:p w:rsidR="00E83490" w:rsidRDefault="00E83490" w:rsidP="00E83490">
      <w:pPr>
        <w:pStyle w:val="Pa6"/>
        <w:spacing w:after="80"/>
        <w:ind w:firstLine="360"/>
        <w:jc w:val="both"/>
        <w:rPr>
          <w:rFonts w:ascii="Arial" w:hAnsi="Arial" w:cs="Arial"/>
          <w:color w:val="000000"/>
          <w:sz w:val="16"/>
          <w:szCs w:val="16"/>
        </w:rPr>
      </w:pPr>
      <w:r>
        <w:rPr>
          <w:rStyle w:val="A1"/>
        </w:rPr>
        <w:t xml:space="preserve">The mission of the Department of Health, Physical Education, and Sport Sciences is to provide curricula and instruction to enhance the development of physical, mental, social, and emotional qualities essential for living a quality life and to provide quality professional preparation programs in the fields of </w:t>
      </w:r>
      <w:r w:rsidRPr="00E83490">
        <w:rPr>
          <w:rStyle w:val="A1"/>
          <w:strike/>
          <w:color w:val="FF0000"/>
        </w:rPr>
        <w:t>athletic training,</w:t>
      </w:r>
      <w:r w:rsidRPr="00E83490">
        <w:rPr>
          <w:rStyle w:val="A1"/>
          <w:color w:val="FF0000"/>
        </w:rPr>
        <w:t xml:space="preserve"> </w:t>
      </w:r>
      <w:r>
        <w:rPr>
          <w:rStyle w:val="A1"/>
        </w:rPr>
        <w:t>exercise science, health, physical education and sport management that meet ap</w:t>
      </w:r>
      <w:r>
        <w:rPr>
          <w:rStyle w:val="A1"/>
        </w:rPr>
        <w:softHyphen/>
        <w:t xml:space="preserve">propriate standards. </w:t>
      </w:r>
    </w:p>
    <w:p w:rsidR="00750AF6" w:rsidRDefault="00E83490" w:rsidP="00E83490">
      <w:pPr>
        <w:tabs>
          <w:tab w:val="left" w:pos="360"/>
          <w:tab w:val="left" w:pos="720"/>
        </w:tabs>
        <w:spacing w:after="0" w:line="240" w:lineRule="auto"/>
        <w:rPr>
          <w:rStyle w:val="A1"/>
        </w:rPr>
      </w:pPr>
      <w:r>
        <w:rPr>
          <w:rStyle w:val="A1"/>
        </w:rPr>
        <w:t>To accomplish its mission, the department places its primary focus on quality teaching. In addition, the department strives to provide service to the college and the university, to elementary and secondary schools, to the community and the state, and to its related professional organizations and agencies. The department engages in scholarly pursuits that will enhance the professional growth of its faculty and contribute to knowledge about human performance.</w:t>
      </w:r>
    </w:p>
    <w:p w:rsidR="00E83490" w:rsidRDefault="00E83490" w:rsidP="00E83490">
      <w:pPr>
        <w:tabs>
          <w:tab w:val="left" w:pos="360"/>
          <w:tab w:val="left" w:pos="720"/>
        </w:tabs>
        <w:spacing w:after="0" w:line="240" w:lineRule="auto"/>
        <w:rPr>
          <w:rStyle w:val="A1"/>
        </w:rPr>
      </w:pPr>
    </w:p>
    <w:p w:rsidR="00E83490" w:rsidRDefault="00E83490" w:rsidP="00E83490">
      <w:pPr>
        <w:tabs>
          <w:tab w:val="left" w:pos="360"/>
          <w:tab w:val="left" w:pos="720"/>
        </w:tabs>
        <w:spacing w:after="0" w:line="240" w:lineRule="auto"/>
        <w:rPr>
          <w:rStyle w:val="A2"/>
        </w:rPr>
      </w:pPr>
      <w:r>
        <w:rPr>
          <w:rStyle w:val="A2"/>
        </w:rPr>
        <w:t xml:space="preserve">The bulletin can be accessed at </w:t>
      </w:r>
      <w:hyperlink r:id="rId15" w:history="1">
        <w:r w:rsidRPr="00585574">
          <w:rPr>
            <w:rStyle w:val="Hyperlink"/>
            <w:sz w:val="18"/>
            <w:szCs w:val="18"/>
          </w:rPr>
          <w:t>http://www.astate.edu/a/registrar/students/</w:t>
        </w:r>
      </w:hyperlink>
    </w:p>
    <w:p w:rsidR="00E83490" w:rsidRDefault="00E83490" w:rsidP="00E83490">
      <w:pPr>
        <w:tabs>
          <w:tab w:val="left" w:pos="360"/>
          <w:tab w:val="left" w:pos="720"/>
        </w:tabs>
        <w:spacing w:after="0" w:line="240" w:lineRule="auto"/>
        <w:rPr>
          <w:rFonts w:asciiTheme="majorHAnsi" w:hAnsiTheme="majorHAnsi" w:cs="Arial"/>
          <w:sz w:val="18"/>
          <w:szCs w:val="18"/>
        </w:rPr>
      </w:pPr>
      <w:r>
        <w:rPr>
          <w:sz w:val="16"/>
          <w:szCs w:val="16"/>
        </w:rPr>
        <w:tab/>
      </w:r>
      <w:r>
        <w:rPr>
          <w:sz w:val="16"/>
          <w:szCs w:val="16"/>
        </w:rPr>
        <w:tab/>
      </w:r>
      <w:r>
        <w:rPr>
          <w:sz w:val="16"/>
          <w:szCs w:val="16"/>
        </w:rPr>
        <w:tab/>
      </w:r>
      <w:r>
        <w:rPr>
          <w:sz w:val="16"/>
          <w:szCs w:val="16"/>
        </w:rPr>
        <w:tab/>
      </w:r>
      <w:r>
        <w:rPr>
          <w:sz w:val="16"/>
          <w:szCs w:val="16"/>
        </w:rPr>
        <w:tab/>
        <w:t>180</w:t>
      </w:r>
    </w:p>
    <w:p w:rsidR="00E83490" w:rsidRDefault="00E83490">
      <w:pPr>
        <w:rPr>
          <w:rFonts w:asciiTheme="majorHAnsi" w:hAnsiTheme="majorHAnsi" w:cs="Arial"/>
          <w:sz w:val="18"/>
          <w:szCs w:val="18"/>
        </w:rPr>
      </w:pPr>
    </w:p>
    <w:p w:rsidR="00E83490" w:rsidRPr="00E83490" w:rsidRDefault="00E83490" w:rsidP="00E83490">
      <w:pPr>
        <w:autoSpaceDE w:val="0"/>
        <w:autoSpaceDN w:val="0"/>
        <w:adjustRightInd w:val="0"/>
        <w:spacing w:after="80" w:line="441" w:lineRule="atLeast"/>
        <w:jc w:val="center"/>
        <w:rPr>
          <w:rFonts w:ascii="Myriad Pro Cond" w:hAnsi="Myriad Pro Cond" w:cs="Myriad Pro Cond"/>
          <w:strike/>
          <w:color w:val="FF0000"/>
          <w:sz w:val="32"/>
          <w:szCs w:val="32"/>
        </w:rPr>
      </w:pPr>
      <w:r w:rsidRPr="00E83490">
        <w:rPr>
          <w:rFonts w:ascii="Myriad Pro Cond" w:hAnsi="Myriad Pro Cond" w:cs="Myriad Pro Cond"/>
          <w:b/>
          <w:bCs/>
          <w:strike/>
          <w:color w:val="FF0000"/>
          <w:sz w:val="32"/>
          <w:szCs w:val="32"/>
        </w:rPr>
        <w:t xml:space="preserve">Major in Athletic Training </w:t>
      </w:r>
    </w:p>
    <w:p w:rsidR="00E83490" w:rsidRPr="00E83490" w:rsidRDefault="00E83490" w:rsidP="00E83490">
      <w:pPr>
        <w:autoSpaceDE w:val="0"/>
        <w:autoSpaceDN w:val="0"/>
        <w:adjustRightInd w:val="0"/>
        <w:spacing w:after="0" w:line="241" w:lineRule="atLeast"/>
        <w:ind w:firstLine="360"/>
        <w:jc w:val="both"/>
        <w:rPr>
          <w:rFonts w:ascii="Arial" w:hAnsi="Arial" w:cs="Arial"/>
          <w:strike/>
          <w:color w:val="FF0000"/>
          <w:sz w:val="16"/>
          <w:szCs w:val="16"/>
        </w:rPr>
      </w:pPr>
      <w:r w:rsidRPr="00E83490">
        <w:rPr>
          <w:rFonts w:ascii="Arial" w:hAnsi="Arial" w:cs="Arial"/>
          <w:strike/>
          <w:color w:val="FF0000"/>
          <w:sz w:val="16"/>
          <w:szCs w:val="16"/>
        </w:rPr>
        <w:t>The Arkansas State University Athletic Training Program (ATP) is designed to prepare students for the challenges of the expanding allied health profession of athletic training. Through the combination of extensive classroom and clinical experiences in athletic training, graduates of the program achieve the entry-level competencies necessary to challenge the certification examination offered by the Board of Certification (BOC) for Athletic Trainers and embark on a career as a certified athletic trainer (ATC</w:t>
      </w:r>
      <w:r w:rsidRPr="00E83490">
        <w:rPr>
          <w:rFonts w:ascii="Arial" w:hAnsi="Arial" w:cs="Arial"/>
          <w:strike/>
          <w:color w:val="FF0000"/>
          <w:position w:val="7"/>
          <w:sz w:val="11"/>
          <w:szCs w:val="11"/>
          <w:vertAlign w:val="superscript"/>
        </w:rPr>
        <w:t>®</w:t>
      </w:r>
      <w:r w:rsidRPr="00E83490">
        <w:rPr>
          <w:rFonts w:ascii="Arial" w:hAnsi="Arial" w:cs="Arial"/>
          <w:strike/>
          <w:color w:val="FF0000"/>
          <w:sz w:val="16"/>
          <w:szCs w:val="16"/>
        </w:rPr>
        <w:t xml:space="preserve">). The ATP is accredited by the Commission on Accreditation of Athletic Training Education (CAATE). Interested students should contact the Athletic Training Program Director at (870) 972-3066 for more information. </w:t>
      </w:r>
    </w:p>
    <w:p w:rsidR="00E83490" w:rsidRPr="00E83490" w:rsidRDefault="00E83490" w:rsidP="00E83490">
      <w:pPr>
        <w:autoSpaceDE w:val="0"/>
        <w:autoSpaceDN w:val="0"/>
        <w:adjustRightInd w:val="0"/>
        <w:spacing w:after="80" w:line="201" w:lineRule="atLeast"/>
        <w:jc w:val="both"/>
        <w:rPr>
          <w:rFonts w:ascii="Myriad Pro Cond" w:hAnsi="Myriad Pro Cond" w:cs="Myriad Pro Cond"/>
          <w:strike/>
          <w:color w:val="FF0000"/>
          <w:sz w:val="20"/>
          <w:szCs w:val="20"/>
        </w:rPr>
      </w:pPr>
      <w:r w:rsidRPr="00E83490">
        <w:rPr>
          <w:rFonts w:ascii="Myriad Pro Cond" w:hAnsi="Myriad Pro Cond" w:cs="Myriad Pro Cond"/>
          <w:b/>
          <w:bCs/>
          <w:strike/>
          <w:color w:val="FF0000"/>
          <w:sz w:val="20"/>
          <w:szCs w:val="20"/>
        </w:rPr>
        <w:t xml:space="preserve">ATHLETIC TRAINING ADMISSION REQUIREMENTS </w:t>
      </w:r>
    </w:p>
    <w:p w:rsidR="00E83490" w:rsidRPr="00E83490" w:rsidRDefault="00E83490" w:rsidP="00E83490">
      <w:pPr>
        <w:autoSpaceDE w:val="0"/>
        <w:autoSpaceDN w:val="0"/>
        <w:adjustRightInd w:val="0"/>
        <w:spacing w:after="0" w:line="241" w:lineRule="atLeast"/>
        <w:ind w:firstLine="360"/>
        <w:jc w:val="both"/>
        <w:rPr>
          <w:rFonts w:ascii="Arial" w:hAnsi="Arial" w:cs="Arial"/>
          <w:strike/>
          <w:color w:val="FF0000"/>
          <w:sz w:val="16"/>
          <w:szCs w:val="16"/>
        </w:rPr>
      </w:pPr>
      <w:r w:rsidRPr="00E83490">
        <w:rPr>
          <w:rFonts w:ascii="Arial" w:hAnsi="Arial" w:cs="Arial"/>
          <w:strike/>
          <w:color w:val="FF0000"/>
          <w:sz w:val="16"/>
          <w:szCs w:val="16"/>
        </w:rPr>
        <w:t xml:space="preserve">All candidates for a Bachelor of Science in Athletic Training must obtain official admission to the ATP. Students desiring admission to the ATP must meet the following criteria: </w:t>
      </w:r>
    </w:p>
    <w:p w:rsidR="00E83490" w:rsidRPr="00E83490" w:rsidRDefault="00E83490" w:rsidP="00E83490">
      <w:pPr>
        <w:autoSpaceDE w:val="0"/>
        <w:autoSpaceDN w:val="0"/>
        <w:adjustRightInd w:val="0"/>
        <w:spacing w:after="0" w:line="241" w:lineRule="atLeast"/>
        <w:ind w:left="520" w:right="500" w:hanging="160"/>
        <w:jc w:val="both"/>
        <w:rPr>
          <w:rFonts w:ascii="Arial" w:hAnsi="Arial" w:cs="Arial"/>
          <w:strike/>
          <w:color w:val="FF0000"/>
          <w:sz w:val="14"/>
          <w:szCs w:val="14"/>
        </w:rPr>
      </w:pPr>
      <w:r w:rsidRPr="00E83490">
        <w:rPr>
          <w:rFonts w:ascii="Arial" w:hAnsi="Arial" w:cs="Arial"/>
          <w:strike/>
          <w:color w:val="FF0000"/>
          <w:sz w:val="14"/>
          <w:szCs w:val="14"/>
        </w:rPr>
        <w:t xml:space="preserve">1. </w:t>
      </w:r>
      <w:proofErr w:type="gramStart"/>
      <w:r w:rsidRPr="00E83490">
        <w:rPr>
          <w:rFonts w:ascii="Arial" w:hAnsi="Arial" w:cs="Arial"/>
          <w:strike/>
          <w:color w:val="FF0000"/>
          <w:sz w:val="14"/>
          <w:szCs w:val="14"/>
        </w:rPr>
        <w:t>Declared</w:t>
      </w:r>
      <w:proofErr w:type="gramEnd"/>
      <w:r w:rsidRPr="00E83490">
        <w:rPr>
          <w:rFonts w:ascii="Arial" w:hAnsi="Arial" w:cs="Arial"/>
          <w:strike/>
          <w:color w:val="FF0000"/>
          <w:sz w:val="14"/>
          <w:szCs w:val="14"/>
        </w:rPr>
        <w:t xml:space="preserve"> major in Bachelor of Science in Athletic Training. </w:t>
      </w:r>
    </w:p>
    <w:p w:rsidR="00E83490" w:rsidRPr="00E83490" w:rsidRDefault="00E83490" w:rsidP="00E83490">
      <w:pPr>
        <w:autoSpaceDE w:val="0"/>
        <w:autoSpaceDN w:val="0"/>
        <w:adjustRightInd w:val="0"/>
        <w:spacing w:after="0" w:line="241" w:lineRule="atLeast"/>
        <w:ind w:left="520" w:right="500" w:hanging="160"/>
        <w:jc w:val="both"/>
        <w:rPr>
          <w:rFonts w:ascii="Arial" w:hAnsi="Arial" w:cs="Arial"/>
          <w:strike/>
          <w:color w:val="FF0000"/>
          <w:sz w:val="14"/>
          <w:szCs w:val="14"/>
        </w:rPr>
      </w:pPr>
      <w:r w:rsidRPr="00E83490">
        <w:rPr>
          <w:rFonts w:ascii="Arial" w:hAnsi="Arial" w:cs="Arial"/>
          <w:strike/>
          <w:color w:val="FF0000"/>
          <w:sz w:val="14"/>
          <w:szCs w:val="14"/>
        </w:rPr>
        <w:t xml:space="preserve">2. Minimum of 30 semester hours. </w:t>
      </w:r>
    </w:p>
    <w:p w:rsidR="00E83490" w:rsidRPr="00E83490" w:rsidRDefault="00E83490" w:rsidP="00E83490">
      <w:pPr>
        <w:autoSpaceDE w:val="0"/>
        <w:autoSpaceDN w:val="0"/>
        <w:adjustRightInd w:val="0"/>
        <w:spacing w:after="0" w:line="241" w:lineRule="atLeast"/>
        <w:ind w:left="520" w:right="500" w:hanging="160"/>
        <w:jc w:val="both"/>
        <w:rPr>
          <w:rFonts w:ascii="Arial" w:hAnsi="Arial" w:cs="Arial"/>
          <w:strike/>
          <w:color w:val="FF0000"/>
          <w:sz w:val="14"/>
          <w:szCs w:val="14"/>
        </w:rPr>
      </w:pPr>
      <w:proofErr w:type="gramStart"/>
      <w:r w:rsidRPr="00E83490">
        <w:rPr>
          <w:rFonts w:ascii="Arial" w:hAnsi="Arial" w:cs="Arial"/>
          <w:strike/>
          <w:color w:val="FF0000"/>
          <w:sz w:val="14"/>
          <w:szCs w:val="14"/>
        </w:rPr>
        <w:lastRenderedPageBreak/>
        <w:t>3. Minimum cumulative GPA of 2.75, and recommended GPA of 3.0 on athletic training prerequisites.</w:t>
      </w:r>
      <w:proofErr w:type="gramEnd"/>
      <w:r w:rsidRPr="00E83490">
        <w:rPr>
          <w:rFonts w:ascii="Arial" w:hAnsi="Arial" w:cs="Arial"/>
          <w:strike/>
          <w:color w:val="FF0000"/>
          <w:sz w:val="14"/>
          <w:szCs w:val="14"/>
        </w:rPr>
        <w:t xml:space="preserve"> </w:t>
      </w:r>
    </w:p>
    <w:p w:rsidR="00E83490" w:rsidRPr="00E83490" w:rsidRDefault="00E83490" w:rsidP="00E83490">
      <w:pPr>
        <w:autoSpaceDE w:val="0"/>
        <w:autoSpaceDN w:val="0"/>
        <w:adjustRightInd w:val="0"/>
        <w:spacing w:after="0" w:line="241" w:lineRule="atLeast"/>
        <w:ind w:left="520" w:right="500" w:hanging="160"/>
        <w:jc w:val="both"/>
        <w:rPr>
          <w:rFonts w:ascii="Arial" w:hAnsi="Arial" w:cs="Arial"/>
          <w:strike/>
          <w:color w:val="FF0000"/>
          <w:sz w:val="14"/>
          <w:szCs w:val="14"/>
        </w:rPr>
      </w:pPr>
      <w:r w:rsidRPr="00E83490">
        <w:rPr>
          <w:rFonts w:ascii="Arial" w:hAnsi="Arial" w:cs="Arial"/>
          <w:strike/>
          <w:color w:val="FF0000"/>
          <w:sz w:val="14"/>
          <w:szCs w:val="14"/>
        </w:rPr>
        <w:t xml:space="preserve">4. Completion of the following courses with a grade of “C” or better in each: BIO 2201, BIO 2203, BIO 2221, BIO 2223, HP 2013, HLTH 2513, AT 2883. </w:t>
      </w:r>
    </w:p>
    <w:p w:rsidR="00E83490" w:rsidRPr="00E83490" w:rsidRDefault="00E83490" w:rsidP="00E83490">
      <w:pPr>
        <w:autoSpaceDE w:val="0"/>
        <w:autoSpaceDN w:val="0"/>
        <w:adjustRightInd w:val="0"/>
        <w:spacing w:after="0" w:line="241" w:lineRule="atLeast"/>
        <w:ind w:left="520" w:right="500" w:hanging="160"/>
        <w:jc w:val="both"/>
        <w:rPr>
          <w:rFonts w:ascii="Arial" w:hAnsi="Arial" w:cs="Arial"/>
          <w:strike/>
          <w:color w:val="FF0000"/>
          <w:sz w:val="14"/>
          <w:szCs w:val="14"/>
        </w:rPr>
      </w:pPr>
      <w:r w:rsidRPr="00E83490">
        <w:rPr>
          <w:rFonts w:ascii="Arial" w:hAnsi="Arial" w:cs="Arial"/>
          <w:strike/>
          <w:color w:val="FF0000"/>
          <w:sz w:val="14"/>
          <w:szCs w:val="14"/>
        </w:rPr>
        <w:t xml:space="preserve">5. Completion of one semester of directed clinical observation with 50 hours being accumulated under the supervision of a certified athletic trainer and completion of all assigned directed observer proficiencies. </w:t>
      </w:r>
    </w:p>
    <w:p w:rsidR="00E83490" w:rsidRPr="00E83490" w:rsidRDefault="00E83490" w:rsidP="00E83490">
      <w:pPr>
        <w:autoSpaceDE w:val="0"/>
        <w:autoSpaceDN w:val="0"/>
        <w:adjustRightInd w:val="0"/>
        <w:spacing w:after="0" w:line="241" w:lineRule="atLeast"/>
        <w:ind w:left="520" w:right="500" w:hanging="160"/>
        <w:jc w:val="both"/>
        <w:rPr>
          <w:rFonts w:ascii="Arial" w:hAnsi="Arial" w:cs="Arial"/>
          <w:strike/>
          <w:color w:val="FF0000"/>
          <w:sz w:val="14"/>
          <w:szCs w:val="14"/>
        </w:rPr>
      </w:pPr>
      <w:r w:rsidRPr="00E83490">
        <w:rPr>
          <w:rFonts w:ascii="Arial" w:hAnsi="Arial" w:cs="Arial"/>
          <w:strike/>
          <w:color w:val="FF0000"/>
          <w:sz w:val="14"/>
          <w:szCs w:val="14"/>
        </w:rPr>
        <w:t xml:space="preserve">6. Completion of personal interview with program selection committee upon request. </w:t>
      </w:r>
    </w:p>
    <w:p w:rsidR="00E83490" w:rsidRPr="00E83490" w:rsidRDefault="00E83490" w:rsidP="00E83490">
      <w:pPr>
        <w:autoSpaceDE w:val="0"/>
        <w:autoSpaceDN w:val="0"/>
        <w:adjustRightInd w:val="0"/>
        <w:spacing w:after="0" w:line="241" w:lineRule="atLeast"/>
        <w:ind w:left="520" w:right="500" w:hanging="160"/>
        <w:jc w:val="both"/>
        <w:rPr>
          <w:rFonts w:ascii="Arial" w:hAnsi="Arial" w:cs="Arial"/>
          <w:strike/>
          <w:color w:val="FF0000"/>
          <w:sz w:val="14"/>
          <w:szCs w:val="14"/>
        </w:rPr>
      </w:pPr>
      <w:r w:rsidRPr="00E83490">
        <w:rPr>
          <w:rFonts w:ascii="Arial" w:hAnsi="Arial" w:cs="Arial"/>
          <w:strike/>
          <w:color w:val="FF0000"/>
          <w:sz w:val="14"/>
          <w:szCs w:val="14"/>
        </w:rPr>
        <w:t xml:space="preserve">7. Submission of all program application forms to program director. </w:t>
      </w:r>
    </w:p>
    <w:p w:rsidR="00E83490" w:rsidRPr="00E83490" w:rsidRDefault="00E83490" w:rsidP="00E83490">
      <w:pPr>
        <w:autoSpaceDE w:val="0"/>
        <w:autoSpaceDN w:val="0"/>
        <w:adjustRightInd w:val="0"/>
        <w:spacing w:after="0" w:line="241" w:lineRule="atLeast"/>
        <w:ind w:firstLine="360"/>
        <w:jc w:val="both"/>
        <w:rPr>
          <w:rFonts w:ascii="Arial" w:hAnsi="Arial" w:cs="Arial"/>
          <w:strike/>
          <w:color w:val="FF0000"/>
          <w:sz w:val="16"/>
          <w:szCs w:val="16"/>
        </w:rPr>
      </w:pPr>
      <w:r w:rsidRPr="00E83490">
        <w:rPr>
          <w:rFonts w:ascii="Arial" w:hAnsi="Arial" w:cs="Arial"/>
          <w:strike/>
          <w:color w:val="FF0000"/>
          <w:sz w:val="16"/>
          <w:szCs w:val="16"/>
        </w:rPr>
        <w:t>The number of appointments to the program will vary from year to year depending on space avail</w:t>
      </w:r>
      <w:r w:rsidRPr="00E83490">
        <w:rPr>
          <w:rFonts w:ascii="Arial" w:hAnsi="Arial" w:cs="Arial"/>
          <w:strike/>
          <w:color w:val="FF0000"/>
          <w:sz w:val="16"/>
          <w:szCs w:val="16"/>
        </w:rPr>
        <w:softHyphen/>
        <w:t xml:space="preserve">ability, approximately 20 per class. Program application materials must be received by April 1 of each year in order to be considered for </w:t>
      </w:r>
      <w:proofErr w:type="gramStart"/>
      <w:r w:rsidRPr="00E83490">
        <w:rPr>
          <w:rFonts w:ascii="Arial" w:hAnsi="Arial" w:cs="Arial"/>
          <w:strike/>
          <w:color w:val="FF0000"/>
          <w:sz w:val="16"/>
          <w:szCs w:val="16"/>
        </w:rPr>
        <w:t>Fall</w:t>
      </w:r>
      <w:proofErr w:type="gramEnd"/>
      <w:r w:rsidRPr="00E83490">
        <w:rPr>
          <w:rFonts w:ascii="Arial" w:hAnsi="Arial" w:cs="Arial"/>
          <w:strike/>
          <w:color w:val="FF0000"/>
          <w:sz w:val="16"/>
          <w:szCs w:val="16"/>
        </w:rPr>
        <w:t xml:space="preserve"> entry into the ATP. Candidates will be notified of their admission status after June 1 of each academic year. </w:t>
      </w:r>
    </w:p>
    <w:p w:rsidR="00E83490" w:rsidRPr="00E83490" w:rsidRDefault="00E83490" w:rsidP="00E83490">
      <w:pPr>
        <w:autoSpaceDE w:val="0"/>
        <w:autoSpaceDN w:val="0"/>
        <w:adjustRightInd w:val="0"/>
        <w:spacing w:after="0" w:line="241" w:lineRule="atLeast"/>
        <w:ind w:firstLine="360"/>
        <w:jc w:val="both"/>
        <w:rPr>
          <w:rFonts w:ascii="Arial" w:hAnsi="Arial" w:cs="Arial"/>
          <w:strike/>
          <w:color w:val="FF0000"/>
          <w:sz w:val="16"/>
          <w:szCs w:val="16"/>
        </w:rPr>
      </w:pPr>
      <w:r w:rsidRPr="00E83490">
        <w:rPr>
          <w:rFonts w:ascii="Arial" w:hAnsi="Arial" w:cs="Arial"/>
          <w:strike/>
          <w:color w:val="FF0000"/>
          <w:sz w:val="16"/>
          <w:szCs w:val="16"/>
        </w:rPr>
        <w:t xml:space="preserve">Technical standards for admission to the Athletic Training Program can be found on the program’s website at </w:t>
      </w:r>
      <w:r w:rsidRPr="00E83490">
        <w:rPr>
          <w:rFonts w:ascii="Arial" w:hAnsi="Arial" w:cs="Arial"/>
          <w:strike/>
          <w:color w:val="FF0000"/>
          <w:sz w:val="16"/>
          <w:szCs w:val="16"/>
          <w:u w:val="single"/>
        </w:rPr>
        <w:t>http://www.astate.edu/college/education/departments/health-physical-educations-and-sport-sciences/</w:t>
      </w:r>
      <w:r w:rsidRPr="00E83490">
        <w:rPr>
          <w:rFonts w:ascii="Arial" w:hAnsi="Arial" w:cs="Arial"/>
          <w:strike/>
          <w:color w:val="FF0000"/>
          <w:sz w:val="16"/>
          <w:szCs w:val="16"/>
        </w:rPr>
        <w:t xml:space="preserve">. </w:t>
      </w:r>
    </w:p>
    <w:p w:rsidR="00E83490" w:rsidRPr="00E83490" w:rsidRDefault="00E83490" w:rsidP="00E83490">
      <w:pPr>
        <w:autoSpaceDE w:val="0"/>
        <w:autoSpaceDN w:val="0"/>
        <w:adjustRightInd w:val="0"/>
        <w:spacing w:after="0" w:line="241" w:lineRule="atLeast"/>
        <w:ind w:firstLine="360"/>
        <w:jc w:val="both"/>
        <w:rPr>
          <w:rFonts w:ascii="Arial" w:hAnsi="Arial" w:cs="Arial"/>
          <w:strike/>
          <w:color w:val="FF0000"/>
          <w:sz w:val="16"/>
          <w:szCs w:val="16"/>
        </w:rPr>
      </w:pPr>
      <w:r w:rsidRPr="00E83490">
        <w:rPr>
          <w:rFonts w:ascii="Arial" w:hAnsi="Arial" w:cs="Arial"/>
          <w:strike/>
          <w:color w:val="FF0000"/>
          <w:sz w:val="16"/>
          <w:szCs w:val="16"/>
        </w:rPr>
        <w:t xml:space="preserve">Prior to taking first clinical experience course the student must hold: </w:t>
      </w:r>
    </w:p>
    <w:p w:rsidR="00E83490" w:rsidRPr="00E83490" w:rsidRDefault="00E83490" w:rsidP="00E83490">
      <w:pPr>
        <w:autoSpaceDE w:val="0"/>
        <w:autoSpaceDN w:val="0"/>
        <w:adjustRightInd w:val="0"/>
        <w:spacing w:after="0" w:line="241" w:lineRule="atLeast"/>
        <w:ind w:left="440" w:hanging="80"/>
        <w:jc w:val="both"/>
        <w:rPr>
          <w:rFonts w:ascii="Arial" w:hAnsi="Arial" w:cs="Arial"/>
          <w:strike/>
          <w:color w:val="FF0000"/>
          <w:sz w:val="14"/>
          <w:szCs w:val="14"/>
        </w:rPr>
      </w:pPr>
      <w:r w:rsidRPr="00E83490">
        <w:rPr>
          <w:rFonts w:ascii="Arial" w:hAnsi="Arial" w:cs="Arial"/>
          <w:strike/>
          <w:color w:val="FF0000"/>
          <w:sz w:val="14"/>
          <w:szCs w:val="14"/>
        </w:rPr>
        <w:t xml:space="preserve">1. Professional liability insurance (minimum $2,000,000/4,000,000 coverage) </w:t>
      </w:r>
    </w:p>
    <w:p w:rsidR="00E83490" w:rsidRPr="00E83490" w:rsidRDefault="00E83490" w:rsidP="00E83490">
      <w:pPr>
        <w:autoSpaceDE w:val="0"/>
        <w:autoSpaceDN w:val="0"/>
        <w:adjustRightInd w:val="0"/>
        <w:spacing w:after="0" w:line="241" w:lineRule="atLeast"/>
        <w:ind w:left="440" w:hanging="80"/>
        <w:jc w:val="both"/>
        <w:rPr>
          <w:rFonts w:ascii="Arial" w:hAnsi="Arial" w:cs="Arial"/>
          <w:strike/>
          <w:color w:val="FF0000"/>
          <w:sz w:val="14"/>
          <w:szCs w:val="14"/>
        </w:rPr>
      </w:pPr>
      <w:r w:rsidRPr="00E83490">
        <w:rPr>
          <w:rFonts w:ascii="Arial" w:hAnsi="Arial" w:cs="Arial"/>
          <w:strike/>
          <w:color w:val="FF0000"/>
          <w:sz w:val="14"/>
          <w:szCs w:val="14"/>
        </w:rPr>
        <w:t xml:space="preserve">2. Acceptable immunization status including TB screening </w:t>
      </w:r>
    </w:p>
    <w:p w:rsidR="00E83490" w:rsidRPr="00E83490" w:rsidRDefault="00E83490" w:rsidP="00E83490">
      <w:pPr>
        <w:autoSpaceDE w:val="0"/>
        <w:autoSpaceDN w:val="0"/>
        <w:adjustRightInd w:val="0"/>
        <w:spacing w:after="20" w:line="241" w:lineRule="atLeast"/>
        <w:ind w:left="440" w:hanging="80"/>
        <w:jc w:val="both"/>
        <w:rPr>
          <w:rFonts w:ascii="Arial" w:hAnsi="Arial" w:cs="Arial"/>
          <w:strike/>
          <w:color w:val="FF0000"/>
          <w:sz w:val="14"/>
          <w:szCs w:val="14"/>
        </w:rPr>
      </w:pPr>
      <w:r w:rsidRPr="00E83490">
        <w:rPr>
          <w:rFonts w:ascii="Arial" w:hAnsi="Arial" w:cs="Arial"/>
          <w:strike/>
          <w:color w:val="FF0000"/>
          <w:sz w:val="14"/>
          <w:szCs w:val="14"/>
        </w:rPr>
        <w:t xml:space="preserve">3. Completed physical examination form </w:t>
      </w:r>
    </w:p>
    <w:p w:rsidR="00E83490" w:rsidRPr="00E83490" w:rsidRDefault="00E83490" w:rsidP="00E83490">
      <w:pPr>
        <w:autoSpaceDE w:val="0"/>
        <w:autoSpaceDN w:val="0"/>
        <w:adjustRightInd w:val="0"/>
        <w:spacing w:after="80" w:line="201" w:lineRule="atLeast"/>
        <w:jc w:val="both"/>
        <w:rPr>
          <w:rFonts w:ascii="Myriad Pro Cond" w:hAnsi="Myriad Pro Cond" w:cs="Myriad Pro Cond"/>
          <w:strike/>
          <w:color w:val="FF0000"/>
          <w:sz w:val="20"/>
          <w:szCs w:val="20"/>
        </w:rPr>
      </w:pPr>
      <w:r w:rsidRPr="00E83490">
        <w:rPr>
          <w:rFonts w:ascii="Myriad Pro Cond" w:hAnsi="Myriad Pro Cond" w:cs="Myriad Pro Cond"/>
          <w:b/>
          <w:bCs/>
          <w:strike/>
          <w:color w:val="FF0000"/>
          <w:sz w:val="20"/>
          <w:szCs w:val="20"/>
        </w:rPr>
        <w:t xml:space="preserve">DISCLAIMER </w:t>
      </w:r>
    </w:p>
    <w:p w:rsidR="00E83490" w:rsidRPr="00E83490" w:rsidRDefault="00E83490" w:rsidP="00E83490">
      <w:pPr>
        <w:rPr>
          <w:rFonts w:asciiTheme="majorHAnsi" w:hAnsiTheme="majorHAnsi" w:cs="Arial"/>
          <w:strike/>
          <w:color w:val="FF0000"/>
          <w:sz w:val="18"/>
          <w:szCs w:val="18"/>
        </w:rPr>
      </w:pPr>
      <w:r w:rsidRPr="00E83490">
        <w:rPr>
          <w:rFonts w:ascii="Arial" w:hAnsi="Arial" w:cs="Arial"/>
          <w:strike/>
          <w:color w:val="FF0000"/>
          <w:sz w:val="16"/>
          <w:szCs w:val="16"/>
        </w:rPr>
        <w:t>The Athletic Training Program reserves the right and responsibility to revise the curriculum in re</w:t>
      </w:r>
      <w:r w:rsidRPr="00E83490">
        <w:rPr>
          <w:rFonts w:ascii="Arial" w:hAnsi="Arial" w:cs="Arial"/>
          <w:strike/>
          <w:color w:val="FF0000"/>
          <w:sz w:val="16"/>
          <w:szCs w:val="16"/>
        </w:rPr>
        <w:softHyphen/>
        <w:t>sponse to accreditation requirements. Students are advised to contact the program director for current requirements.</w:t>
      </w:r>
    </w:p>
    <w:p w:rsidR="00E83490" w:rsidRDefault="00E83490" w:rsidP="00E83490">
      <w:pPr>
        <w:spacing w:line="240" w:lineRule="auto"/>
        <w:rPr>
          <w:rStyle w:val="A2"/>
        </w:rPr>
      </w:pPr>
      <w:r>
        <w:rPr>
          <w:rStyle w:val="A2"/>
        </w:rPr>
        <w:t xml:space="preserve">The bulletin can be accessed at </w:t>
      </w:r>
      <w:hyperlink r:id="rId16" w:history="1">
        <w:r w:rsidRPr="00585574">
          <w:rPr>
            <w:rStyle w:val="Hyperlink"/>
            <w:sz w:val="18"/>
            <w:szCs w:val="18"/>
          </w:rPr>
          <w:t>http://www.astate.edu/a/registrar/students/</w:t>
        </w:r>
      </w:hyperlink>
    </w:p>
    <w:p w:rsidR="00E83490" w:rsidRDefault="00E83490" w:rsidP="00E83490">
      <w:pPr>
        <w:spacing w:line="240" w:lineRule="auto"/>
        <w:rPr>
          <w:rStyle w:val="A2"/>
          <w:i w:val="0"/>
        </w:rPr>
      </w:pPr>
      <w:r>
        <w:rPr>
          <w:rStyle w:val="A2"/>
        </w:rPr>
        <w:tab/>
      </w:r>
      <w:r>
        <w:rPr>
          <w:rStyle w:val="A2"/>
        </w:rPr>
        <w:tab/>
      </w:r>
      <w:r>
        <w:rPr>
          <w:rStyle w:val="A2"/>
        </w:rPr>
        <w:tab/>
      </w:r>
      <w:r>
        <w:rPr>
          <w:rStyle w:val="A2"/>
        </w:rPr>
        <w:tab/>
      </w:r>
      <w:r w:rsidRPr="00E83490">
        <w:rPr>
          <w:rStyle w:val="A2"/>
          <w:i w:val="0"/>
        </w:rPr>
        <w:t>181</w:t>
      </w:r>
    </w:p>
    <w:p w:rsidR="006B4869" w:rsidRPr="006B4869" w:rsidRDefault="006B4869" w:rsidP="006B4869">
      <w:pPr>
        <w:autoSpaceDE w:val="0"/>
        <w:autoSpaceDN w:val="0"/>
        <w:adjustRightInd w:val="0"/>
        <w:spacing w:after="80" w:line="161" w:lineRule="atLeast"/>
        <w:jc w:val="center"/>
        <w:rPr>
          <w:rFonts w:ascii="Myriad Pro Cond" w:hAnsi="Myriad Pro Cond" w:cs="Myriad Pro Cond"/>
          <w:strike/>
          <w:color w:val="FF0000"/>
          <w:sz w:val="32"/>
          <w:szCs w:val="32"/>
        </w:rPr>
      </w:pPr>
      <w:r w:rsidRPr="00F04A0B">
        <w:rPr>
          <w:rFonts w:ascii="Myriad Pro Cond" w:hAnsi="Myriad Pro Cond" w:cs="Myriad Pro Cond"/>
          <w:b/>
          <w:bCs/>
          <w:strike/>
          <w:color w:val="FF0000"/>
          <w:sz w:val="32"/>
          <w:szCs w:val="32"/>
        </w:rPr>
        <w:t xml:space="preserve">Major in Athletic Training </w:t>
      </w:r>
    </w:p>
    <w:p w:rsidR="006B4869" w:rsidRPr="006B4869" w:rsidRDefault="006B4869" w:rsidP="006B4869">
      <w:pPr>
        <w:autoSpaceDE w:val="0"/>
        <w:autoSpaceDN w:val="0"/>
        <w:adjustRightInd w:val="0"/>
        <w:spacing w:after="0" w:line="161" w:lineRule="atLeast"/>
        <w:jc w:val="center"/>
        <w:rPr>
          <w:rFonts w:ascii="Arial" w:hAnsi="Arial" w:cs="Arial"/>
          <w:strike/>
          <w:color w:val="FF0000"/>
          <w:sz w:val="16"/>
          <w:szCs w:val="16"/>
        </w:rPr>
      </w:pPr>
      <w:r w:rsidRPr="006B4869">
        <w:rPr>
          <w:rFonts w:ascii="Arial" w:hAnsi="Arial" w:cs="Arial"/>
          <w:b/>
          <w:bCs/>
          <w:strike/>
          <w:color w:val="FF0000"/>
          <w:sz w:val="16"/>
          <w:szCs w:val="16"/>
        </w:rPr>
        <w:t xml:space="preserve">Bachelor of Science </w:t>
      </w:r>
    </w:p>
    <w:p w:rsidR="006B4869" w:rsidRPr="006B4869" w:rsidRDefault="006B4869" w:rsidP="006B4869">
      <w:pPr>
        <w:autoSpaceDE w:val="0"/>
        <w:autoSpaceDN w:val="0"/>
        <w:adjustRightInd w:val="0"/>
        <w:spacing w:after="80" w:line="161" w:lineRule="atLeast"/>
        <w:jc w:val="center"/>
        <w:rPr>
          <w:rFonts w:ascii="Arial" w:hAnsi="Arial" w:cs="Arial"/>
          <w:strike/>
          <w:color w:val="FF0000"/>
          <w:sz w:val="16"/>
          <w:szCs w:val="16"/>
        </w:rPr>
      </w:pPr>
      <w:r w:rsidRPr="006B4869">
        <w:rPr>
          <w:rFonts w:ascii="Arial" w:hAnsi="Arial" w:cs="Arial"/>
          <w:strike/>
          <w:color w:val="FF0000"/>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2987"/>
        <w:gridCol w:w="2987"/>
      </w:tblGrid>
      <w:tr w:rsidR="00F04A0B" w:rsidRPr="00F04A0B">
        <w:trPr>
          <w:trHeight w:val="111"/>
        </w:trPr>
        <w:tc>
          <w:tcPr>
            <w:tcW w:w="5974" w:type="dxa"/>
            <w:gridSpan w:val="2"/>
          </w:tcPr>
          <w:p w:rsidR="006B4869" w:rsidRPr="006B4869" w:rsidRDefault="006B4869" w:rsidP="006B4869">
            <w:pPr>
              <w:autoSpaceDE w:val="0"/>
              <w:autoSpaceDN w:val="0"/>
              <w:adjustRightInd w:val="0"/>
              <w:spacing w:after="0" w:line="241" w:lineRule="atLeast"/>
              <w:rPr>
                <w:rFonts w:ascii="Arial" w:hAnsi="Arial" w:cs="Arial"/>
                <w:strike/>
                <w:color w:val="FF0000"/>
                <w:sz w:val="16"/>
                <w:szCs w:val="16"/>
              </w:rPr>
            </w:pPr>
            <w:r w:rsidRPr="00F04A0B">
              <w:rPr>
                <w:rFonts w:ascii="Arial" w:hAnsi="Arial" w:cs="Arial"/>
                <w:b/>
                <w:bCs/>
                <w:strike/>
                <w:color w:val="FF0000"/>
                <w:sz w:val="16"/>
                <w:szCs w:val="16"/>
              </w:rPr>
              <w:t xml:space="preserve">University Requirements: </w:t>
            </w:r>
          </w:p>
        </w:tc>
      </w:tr>
      <w:tr w:rsidR="00F04A0B" w:rsidRPr="00F04A0B">
        <w:trPr>
          <w:trHeight w:val="79"/>
        </w:trPr>
        <w:tc>
          <w:tcPr>
            <w:tcW w:w="5974" w:type="dxa"/>
            <w:gridSpan w:val="2"/>
          </w:tcPr>
          <w:p w:rsidR="006B4869" w:rsidRPr="006B4869" w:rsidRDefault="006B4869" w:rsidP="006B4869">
            <w:pPr>
              <w:autoSpaceDE w:val="0"/>
              <w:autoSpaceDN w:val="0"/>
              <w:adjustRightInd w:val="0"/>
              <w:spacing w:after="0" w:line="161" w:lineRule="atLeast"/>
              <w:rPr>
                <w:rFonts w:ascii="Arial" w:hAnsi="Arial" w:cs="Arial"/>
                <w:strike/>
                <w:color w:val="FF0000"/>
                <w:sz w:val="12"/>
                <w:szCs w:val="12"/>
              </w:rPr>
            </w:pPr>
            <w:r w:rsidRPr="00F04A0B">
              <w:rPr>
                <w:rFonts w:ascii="Arial" w:hAnsi="Arial" w:cs="Arial"/>
                <w:strike/>
                <w:color w:val="FF0000"/>
                <w:sz w:val="12"/>
                <w:szCs w:val="12"/>
              </w:rPr>
              <w:t xml:space="preserve">See University General Requirements for Baccalaureate degrees (p. 41) </w:t>
            </w:r>
          </w:p>
        </w:tc>
      </w:tr>
      <w:tr w:rsidR="00F04A0B" w:rsidRPr="00F04A0B">
        <w:trPr>
          <w:trHeight w:val="111"/>
        </w:trPr>
        <w:tc>
          <w:tcPr>
            <w:tcW w:w="2987" w:type="dxa"/>
          </w:tcPr>
          <w:p w:rsidR="006B4869" w:rsidRPr="006B4869" w:rsidRDefault="006B4869" w:rsidP="006B4869">
            <w:pPr>
              <w:autoSpaceDE w:val="0"/>
              <w:autoSpaceDN w:val="0"/>
              <w:adjustRightInd w:val="0"/>
              <w:spacing w:after="0" w:line="161" w:lineRule="atLeast"/>
              <w:rPr>
                <w:rFonts w:ascii="Arial" w:hAnsi="Arial" w:cs="Arial"/>
                <w:strike/>
                <w:color w:val="FF0000"/>
                <w:sz w:val="16"/>
                <w:szCs w:val="16"/>
              </w:rPr>
            </w:pPr>
            <w:r w:rsidRPr="006B4869">
              <w:rPr>
                <w:rFonts w:ascii="Arial" w:hAnsi="Arial" w:cs="Arial"/>
                <w:b/>
                <w:bCs/>
                <w:strike/>
                <w:color w:val="FF0000"/>
                <w:sz w:val="16"/>
                <w:szCs w:val="16"/>
              </w:rPr>
              <w:t xml:space="preserve">First Year Making Connections Course: </w:t>
            </w:r>
          </w:p>
        </w:tc>
        <w:tc>
          <w:tcPr>
            <w:tcW w:w="2987" w:type="dxa"/>
          </w:tcPr>
          <w:p w:rsidR="006B4869" w:rsidRPr="006B4869" w:rsidRDefault="006B4869" w:rsidP="006B4869">
            <w:pPr>
              <w:autoSpaceDE w:val="0"/>
              <w:autoSpaceDN w:val="0"/>
              <w:adjustRightInd w:val="0"/>
              <w:spacing w:after="0" w:line="161" w:lineRule="atLeast"/>
              <w:jc w:val="center"/>
              <w:rPr>
                <w:rFonts w:ascii="Arial" w:hAnsi="Arial" w:cs="Arial"/>
                <w:strike/>
                <w:color w:val="FF0000"/>
                <w:sz w:val="12"/>
                <w:szCs w:val="12"/>
              </w:rPr>
            </w:pPr>
            <w:r w:rsidRPr="00F04A0B">
              <w:rPr>
                <w:rFonts w:ascii="Arial" w:hAnsi="Arial" w:cs="Arial"/>
                <w:b/>
                <w:bCs/>
                <w:strike/>
                <w:color w:val="FF0000"/>
                <w:sz w:val="12"/>
                <w:szCs w:val="12"/>
              </w:rPr>
              <w:t xml:space="preserve">Sem. Hrs. </w:t>
            </w:r>
          </w:p>
        </w:tc>
      </w:tr>
      <w:tr w:rsidR="00F04A0B" w:rsidRPr="00F04A0B">
        <w:trPr>
          <w:trHeight w:val="83"/>
        </w:trPr>
        <w:tc>
          <w:tcPr>
            <w:tcW w:w="2987" w:type="dxa"/>
          </w:tcPr>
          <w:p w:rsidR="006B4869" w:rsidRPr="006B4869" w:rsidRDefault="006B4869" w:rsidP="006B4869">
            <w:pPr>
              <w:autoSpaceDE w:val="0"/>
              <w:autoSpaceDN w:val="0"/>
              <w:adjustRightInd w:val="0"/>
              <w:spacing w:after="0" w:line="241" w:lineRule="atLeast"/>
              <w:rPr>
                <w:rFonts w:ascii="Arial" w:hAnsi="Arial" w:cs="Arial"/>
                <w:strike/>
                <w:color w:val="FF0000"/>
                <w:sz w:val="12"/>
                <w:szCs w:val="12"/>
              </w:rPr>
            </w:pPr>
            <w:r w:rsidRPr="00F04A0B">
              <w:rPr>
                <w:rFonts w:ascii="Arial" w:hAnsi="Arial" w:cs="Arial"/>
                <w:strike/>
                <w:color w:val="FF0000"/>
                <w:sz w:val="12"/>
                <w:szCs w:val="12"/>
              </w:rPr>
              <w:t xml:space="preserve">HPES 1013, Introduction to HPESS (Making Connections) </w:t>
            </w:r>
          </w:p>
        </w:tc>
        <w:tc>
          <w:tcPr>
            <w:tcW w:w="2987" w:type="dxa"/>
          </w:tcPr>
          <w:p w:rsidR="006B4869" w:rsidRPr="006B4869" w:rsidRDefault="006B4869" w:rsidP="006B4869">
            <w:pPr>
              <w:autoSpaceDE w:val="0"/>
              <w:autoSpaceDN w:val="0"/>
              <w:adjustRightInd w:val="0"/>
              <w:spacing w:after="0" w:line="241" w:lineRule="atLeast"/>
              <w:jc w:val="center"/>
              <w:rPr>
                <w:rFonts w:ascii="Arial" w:hAnsi="Arial" w:cs="Arial"/>
                <w:strike/>
                <w:color w:val="FF0000"/>
                <w:sz w:val="12"/>
                <w:szCs w:val="12"/>
              </w:rPr>
            </w:pPr>
            <w:r w:rsidRPr="00F04A0B">
              <w:rPr>
                <w:rFonts w:ascii="Arial" w:hAnsi="Arial" w:cs="Arial"/>
                <w:b/>
                <w:bCs/>
                <w:strike/>
                <w:color w:val="FF0000"/>
                <w:sz w:val="12"/>
                <w:szCs w:val="12"/>
              </w:rPr>
              <w:t xml:space="preserve">3 </w:t>
            </w:r>
          </w:p>
        </w:tc>
      </w:tr>
      <w:tr w:rsidR="00F04A0B" w:rsidRPr="00F04A0B">
        <w:trPr>
          <w:trHeight w:val="111"/>
        </w:trPr>
        <w:tc>
          <w:tcPr>
            <w:tcW w:w="2987" w:type="dxa"/>
          </w:tcPr>
          <w:p w:rsidR="006B4869" w:rsidRPr="006B4869" w:rsidRDefault="006B4869" w:rsidP="006B4869">
            <w:pPr>
              <w:autoSpaceDE w:val="0"/>
              <w:autoSpaceDN w:val="0"/>
              <w:adjustRightInd w:val="0"/>
              <w:spacing w:after="0" w:line="161" w:lineRule="atLeast"/>
              <w:rPr>
                <w:rFonts w:ascii="Arial" w:hAnsi="Arial" w:cs="Arial"/>
                <w:strike/>
                <w:color w:val="FF0000"/>
                <w:sz w:val="16"/>
                <w:szCs w:val="16"/>
              </w:rPr>
            </w:pPr>
            <w:r w:rsidRPr="006B4869">
              <w:rPr>
                <w:rFonts w:ascii="Arial" w:hAnsi="Arial" w:cs="Arial"/>
                <w:b/>
                <w:bCs/>
                <w:strike/>
                <w:color w:val="FF0000"/>
                <w:sz w:val="16"/>
                <w:szCs w:val="16"/>
              </w:rPr>
              <w:t xml:space="preserve">General Education Requirements: </w:t>
            </w:r>
          </w:p>
        </w:tc>
        <w:tc>
          <w:tcPr>
            <w:tcW w:w="2987" w:type="dxa"/>
          </w:tcPr>
          <w:p w:rsidR="006B4869" w:rsidRPr="006B4869" w:rsidRDefault="006B4869" w:rsidP="006B4869">
            <w:pPr>
              <w:autoSpaceDE w:val="0"/>
              <w:autoSpaceDN w:val="0"/>
              <w:adjustRightInd w:val="0"/>
              <w:spacing w:after="0" w:line="161" w:lineRule="atLeast"/>
              <w:jc w:val="center"/>
              <w:rPr>
                <w:rFonts w:ascii="Arial" w:hAnsi="Arial" w:cs="Arial"/>
                <w:strike/>
                <w:color w:val="FF0000"/>
                <w:sz w:val="12"/>
                <w:szCs w:val="12"/>
              </w:rPr>
            </w:pPr>
            <w:r w:rsidRPr="00F04A0B">
              <w:rPr>
                <w:rFonts w:ascii="Arial" w:hAnsi="Arial" w:cs="Arial"/>
                <w:b/>
                <w:bCs/>
                <w:strike/>
                <w:color w:val="FF0000"/>
                <w:sz w:val="12"/>
                <w:szCs w:val="12"/>
              </w:rPr>
              <w:t xml:space="preserve">Sem. Hrs. </w:t>
            </w:r>
          </w:p>
        </w:tc>
      </w:tr>
      <w:tr w:rsidR="00F04A0B" w:rsidRPr="00F04A0B">
        <w:trPr>
          <w:trHeight w:val="728"/>
        </w:trPr>
        <w:tc>
          <w:tcPr>
            <w:tcW w:w="2987" w:type="dxa"/>
          </w:tcPr>
          <w:p w:rsidR="006B4869" w:rsidRPr="006B4869" w:rsidRDefault="006B4869" w:rsidP="006B4869">
            <w:pPr>
              <w:autoSpaceDE w:val="0"/>
              <w:autoSpaceDN w:val="0"/>
              <w:adjustRightInd w:val="0"/>
              <w:spacing w:after="0" w:line="241" w:lineRule="atLeast"/>
              <w:rPr>
                <w:rFonts w:ascii="Arial" w:hAnsi="Arial" w:cs="Arial"/>
                <w:strike/>
                <w:color w:val="FF0000"/>
                <w:sz w:val="12"/>
                <w:szCs w:val="12"/>
              </w:rPr>
            </w:pPr>
            <w:r w:rsidRPr="00F04A0B">
              <w:rPr>
                <w:rFonts w:ascii="Arial" w:hAnsi="Arial" w:cs="Arial"/>
                <w:strike/>
                <w:color w:val="FF0000"/>
                <w:sz w:val="12"/>
                <w:szCs w:val="12"/>
              </w:rPr>
              <w:t xml:space="preserve">See General Education Curriculum for Baccalaureate degrees (p. 83) </w:t>
            </w:r>
          </w:p>
          <w:p w:rsidR="006B4869" w:rsidRPr="006B4869" w:rsidRDefault="006B4869" w:rsidP="006B4869">
            <w:pPr>
              <w:autoSpaceDE w:val="0"/>
              <w:autoSpaceDN w:val="0"/>
              <w:adjustRightInd w:val="0"/>
              <w:spacing w:after="0" w:line="241" w:lineRule="atLeast"/>
              <w:rPr>
                <w:rFonts w:ascii="Arial" w:hAnsi="Arial" w:cs="Arial"/>
                <w:strike/>
                <w:color w:val="FF0000"/>
                <w:sz w:val="12"/>
                <w:szCs w:val="12"/>
              </w:rPr>
            </w:pPr>
            <w:r w:rsidRPr="00F04A0B">
              <w:rPr>
                <w:rFonts w:ascii="Arial" w:hAnsi="Arial" w:cs="Arial"/>
                <w:b/>
                <w:bCs/>
                <w:strike/>
                <w:color w:val="FF0000"/>
                <w:sz w:val="12"/>
                <w:szCs w:val="12"/>
              </w:rPr>
              <w:t xml:space="preserve">Students with this major must take the following: </w:t>
            </w:r>
          </w:p>
          <w:p w:rsidR="006B4869" w:rsidRPr="006B4869" w:rsidRDefault="006B4869" w:rsidP="006B4869">
            <w:pPr>
              <w:autoSpaceDE w:val="0"/>
              <w:autoSpaceDN w:val="0"/>
              <w:adjustRightInd w:val="0"/>
              <w:spacing w:after="0" w:line="241" w:lineRule="atLeast"/>
              <w:rPr>
                <w:rFonts w:ascii="Arial" w:hAnsi="Arial" w:cs="Arial"/>
                <w:strike/>
                <w:color w:val="FF0000"/>
                <w:sz w:val="12"/>
                <w:szCs w:val="12"/>
              </w:rPr>
            </w:pPr>
            <w:r w:rsidRPr="00F04A0B">
              <w:rPr>
                <w:rFonts w:ascii="Arial" w:hAnsi="Arial" w:cs="Arial"/>
                <w:i/>
                <w:iCs/>
                <w:strike/>
                <w:color w:val="FF0000"/>
                <w:sz w:val="12"/>
                <w:szCs w:val="12"/>
              </w:rPr>
              <w:t xml:space="preserve">MATH 1023, College Algebra or MATH course that requires MATH 1023 as a prerequisite </w:t>
            </w:r>
          </w:p>
          <w:p w:rsidR="006B4869" w:rsidRPr="006B4869" w:rsidRDefault="006B4869" w:rsidP="006B4869">
            <w:pPr>
              <w:autoSpaceDE w:val="0"/>
              <w:autoSpaceDN w:val="0"/>
              <w:adjustRightInd w:val="0"/>
              <w:spacing w:after="0" w:line="241" w:lineRule="atLeast"/>
              <w:rPr>
                <w:rFonts w:ascii="Arial" w:hAnsi="Arial" w:cs="Arial"/>
                <w:strike/>
                <w:color w:val="FF0000"/>
                <w:sz w:val="12"/>
                <w:szCs w:val="12"/>
              </w:rPr>
            </w:pPr>
            <w:r w:rsidRPr="00F04A0B">
              <w:rPr>
                <w:rFonts w:ascii="Arial" w:hAnsi="Arial" w:cs="Arial"/>
                <w:i/>
                <w:iCs/>
                <w:strike/>
                <w:color w:val="FF0000"/>
                <w:sz w:val="12"/>
                <w:szCs w:val="12"/>
              </w:rPr>
              <w:t xml:space="preserve">CHEM 1013 </w:t>
            </w:r>
            <w:r w:rsidRPr="00F04A0B">
              <w:rPr>
                <w:rFonts w:ascii="Arial" w:hAnsi="Arial" w:cs="Arial"/>
                <w:b/>
                <w:bCs/>
                <w:i/>
                <w:iCs/>
                <w:strike/>
                <w:color w:val="FF0000"/>
                <w:sz w:val="12"/>
                <w:szCs w:val="12"/>
              </w:rPr>
              <w:t xml:space="preserve">AND </w:t>
            </w:r>
            <w:r w:rsidRPr="00F04A0B">
              <w:rPr>
                <w:rFonts w:ascii="Arial" w:hAnsi="Arial" w:cs="Arial"/>
                <w:i/>
                <w:iCs/>
                <w:strike/>
                <w:color w:val="FF0000"/>
                <w:sz w:val="12"/>
                <w:szCs w:val="12"/>
              </w:rPr>
              <w:t xml:space="preserve">1011, General Chemistry I and Laboratory </w:t>
            </w:r>
          </w:p>
          <w:p w:rsidR="006B4869" w:rsidRPr="006B4869" w:rsidRDefault="006B4869" w:rsidP="006B4869">
            <w:pPr>
              <w:autoSpaceDE w:val="0"/>
              <w:autoSpaceDN w:val="0"/>
              <w:adjustRightInd w:val="0"/>
              <w:spacing w:after="0" w:line="241" w:lineRule="atLeast"/>
              <w:rPr>
                <w:rFonts w:ascii="Arial" w:hAnsi="Arial" w:cs="Arial"/>
                <w:strike/>
                <w:color w:val="FF0000"/>
                <w:sz w:val="12"/>
                <w:szCs w:val="12"/>
              </w:rPr>
            </w:pPr>
            <w:r w:rsidRPr="00F04A0B">
              <w:rPr>
                <w:rFonts w:ascii="Arial" w:hAnsi="Arial" w:cs="Arial"/>
                <w:i/>
                <w:iCs/>
                <w:strike/>
                <w:color w:val="FF0000"/>
                <w:sz w:val="12"/>
                <w:szCs w:val="12"/>
              </w:rPr>
              <w:t xml:space="preserve">BIO 2103 </w:t>
            </w:r>
            <w:r w:rsidRPr="00F04A0B">
              <w:rPr>
                <w:rFonts w:ascii="Arial" w:hAnsi="Arial" w:cs="Arial"/>
                <w:b/>
                <w:bCs/>
                <w:i/>
                <w:iCs/>
                <w:strike/>
                <w:color w:val="FF0000"/>
                <w:sz w:val="12"/>
                <w:szCs w:val="12"/>
              </w:rPr>
              <w:t xml:space="preserve">AND </w:t>
            </w:r>
            <w:r w:rsidRPr="00F04A0B">
              <w:rPr>
                <w:rFonts w:ascii="Arial" w:hAnsi="Arial" w:cs="Arial"/>
                <w:i/>
                <w:iCs/>
                <w:strike/>
                <w:color w:val="FF0000"/>
                <w:sz w:val="12"/>
                <w:szCs w:val="12"/>
              </w:rPr>
              <w:t xml:space="preserve">2101, Microbiology for Nursing and Allied Health Professionals and </w:t>
            </w:r>
          </w:p>
          <w:p w:rsidR="006B4869" w:rsidRPr="006B4869" w:rsidRDefault="006B4869" w:rsidP="006B4869">
            <w:pPr>
              <w:autoSpaceDE w:val="0"/>
              <w:autoSpaceDN w:val="0"/>
              <w:adjustRightInd w:val="0"/>
              <w:spacing w:after="0" w:line="241" w:lineRule="atLeast"/>
              <w:rPr>
                <w:rFonts w:ascii="Arial" w:hAnsi="Arial" w:cs="Arial"/>
                <w:strike/>
                <w:color w:val="FF0000"/>
                <w:sz w:val="12"/>
                <w:szCs w:val="12"/>
              </w:rPr>
            </w:pPr>
            <w:r w:rsidRPr="00F04A0B">
              <w:rPr>
                <w:rFonts w:ascii="Arial" w:hAnsi="Arial" w:cs="Arial"/>
                <w:i/>
                <w:iCs/>
                <w:strike/>
                <w:color w:val="FF0000"/>
                <w:sz w:val="12"/>
                <w:szCs w:val="12"/>
              </w:rPr>
              <w:t xml:space="preserve">Laboratory </w:t>
            </w:r>
          </w:p>
          <w:p w:rsidR="006B4869" w:rsidRPr="006B4869" w:rsidRDefault="006B4869" w:rsidP="006B4869">
            <w:pPr>
              <w:autoSpaceDE w:val="0"/>
              <w:autoSpaceDN w:val="0"/>
              <w:adjustRightInd w:val="0"/>
              <w:spacing w:after="0" w:line="241" w:lineRule="atLeast"/>
              <w:rPr>
                <w:rFonts w:ascii="Arial" w:hAnsi="Arial" w:cs="Arial"/>
                <w:strike/>
                <w:color w:val="FF0000"/>
                <w:sz w:val="12"/>
                <w:szCs w:val="12"/>
              </w:rPr>
            </w:pPr>
            <w:r w:rsidRPr="00F04A0B">
              <w:rPr>
                <w:rFonts w:ascii="Arial" w:hAnsi="Arial" w:cs="Arial"/>
                <w:i/>
                <w:iCs/>
                <w:strike/>
                <w:color w:val="FF0000"/>
                <w:sz w:val="12"/>
                <w:szCs w:val="12"/>
              </w:rPr>
              <w:t xml:space="preserve">PSY 2013, Introduction to Psychology </w:t>
            </w:r>
          </w:p>
          <w:p w:rsidR="006B4869" w:rsidRPr="006B4869" w:rsidRDefault="006B4869" w:rsidP="006B4869">
            <w:pPr>
              <w:autoSpaceDE w:val="0"/>
              <w:autoSpaceDN w:val="0"/>
              <w:adjustRightInd w:val="0"/>
              <w:spacing w:after="0" w:line="241" w:lineRule="atLeast"/>
              <w:rPr>
                <w:rFonts w:ascii="Arial" w:hAnsi="Arial" w:cs="Arial"/>
                <w:strike/>
                <w:color w:val="FF0000"/>
                <w:sz w:val="12"/>
                <w:szCs w:val="12"/>
              </w:rPr>
            </w:pPr>
            <w:r w:rsidRPr="00F04A0B">
              <w:rPr>
                <w:rFonts w:ascii="Arial" w:hAnsi="Arial" w:cs="Arial"/>
                <w:i/>
                <w:iCs/>
                <w:strike/>
                <w:color w:val="FF0000"/>
                <w:sz w:val="12"/>
                <w:szCs w:val="12"/>
              </w:rPr>
              <w:t xml:space="preserve">SOC 2213, Introduction to Sociology </w:t>
            </w:r>
          </w:p>
          <w:p w:rsidR="006B4869" w:rsidRPr="006B4869" w:rsidRDefault="006B4869" w:rsidP="006B4869">
            <w:pPr>
              <w:autoSpaceDE w:val="0"/>
              <w:autoSpaceDN w:val="0"/>
              <w:adjustRightInd w:val="0"/>
              <w:spacing w:after="0" w:line="241" w:lineRule="atLeast"/>
              <w:rPr>
                <w:rFonts w:ascii="Arial" w:hAnsi="Arial" w:cs="Arial"/>
                <w:strike/>
                <w:color w:val="FF0000"/>
                <w:sz w:val="12"/>
                <w:szCs w:val="12"/>
              </w:rPr>
            </w:pPr>
            <w:r w:rsidRPr="00F04A0B">
              <w:rPr>
                <w:rFonts w:ascii="Arial" w:hAnsi="Arial" w:cs="Arial"/>
                <w:i/>
                <w:iCs/>
                <w:strike/>
                <w:color w:val="FF0000"/>
                <w:sz w:val="12"/>
                <w:szCs w:val="12"/>
              </w:rPr>
              <w:t xml:space="preserve">COMS 1203, Oral Communication (Required Departmental Gen. Ed. Option) </w:t>
            </w:r>
          </w:p>
        </w:tc>
        <w:tc>
          <w:tcPr>
            <w:tcW w:w="2987" w:type="dxa"/>
          </w:tcPr>
          <w:p w:rsidR="006B4869" w:rsidRPr="006B4869" w:rsidRDefault="006B4869" w:rsidP="006B4869">
            <w:pPr>
              <w:autoSpaceDE w:val="0"/>
              <w:autoSpaceDN w:val="0"/>
              <w:adjustRightInd w:val="0"/>
              <w:spacing w:after="0" w:line="241" w:lineRule="atLeast"/>
              <w:jc w:val="center"/>
              <w:rPr>
                <w:rFonts w:ascii="Arial" w:hAnsi="Arial" w:cs="Arial"/>
                <w:strike/>
                <w:color w:val="FF0000"/>
                <w:sz w:val="12"/>
                <w:szCs w:val="12"/>
              </w:rPr>
            </w:pPr>
            <w:r w:rsidRPr="00F04A0B">
              <w:rPr>
                <w:rFonts w:ascii="Arial" w:hAnsi="Arial" w:cs="Arial"/>
                <w:b/>
                <w:bCs/>
                <w:strike/>
                <w:color w:val="FF0000"/>
                <w:sz w:val="12"/>
                <w:szCs w:val="12"/>
              </w:rPr>
              <w:t xml:space="preserve">35 </w:t>
            </w:r>
          </w:p>
        </w:tc>
      </w:tr>
      <w:tr w:rsidR="00F04A0B" w:rsidRPr="00F04A0B">
        <w:trPr>
          <w:trHeight w:val="111"/>
        </w:trPr>
        <w:tc>
          <w:tcPr>
            <w:tcW w:w="2987" w:type="dxa"/>
          </w:tcPr>
          <w:p w:rsidR="006B4869" w:rsidRPr="006B4869" w:rsidRDefault="006B4869" w:rsidP="006B4869">
            <w:pPr>
              <w:autoSpaceDE w:val="0"/>
              <w:autoSpaceDN w:val="0"/>
              <w:adjustRightInd w:val="0"/>
              <w:spacing w:after="0" w:line="161" w:lineRule="atLeast"/>
              <w:rPr>
                <w:rFonts w:ascii="Arial" w:hAnsi="Arial" w:cs="Arial"/>
                <w:strike/>
                <w:color w:val="FF0000"/>
                <w:sz w:val="16"/>
                <w:szCs w:val="16"/>
              </w:rPr>
            </w:pPr>
            <w:r w:rsidRPr="006B4869">
              <w:rPr>
                <w:rFonts w:ascii="Arial" w:hAnsi="Arial" w:cs="Arial"/>
                <w:b/>
                <w:bCs/>
                <w:strike/>
                <w:color w:val="FF0000"/>
                <w:sz w:val="16"/>
                <w:szCs w:val="16"/>
              </w:rPr>
              <w:t xml:space="preserve">Major Requirements: </w:t>
            </w:r>
          </w:p>
        </w:tc>
        <w:tc>
          <w:tcPr>
            <w:tcW w:w="2987" w:type="dxa"/>
          </w:tcPr>
          <w:p w:rsidR="006B4869" w:rsidRPr="006B4869" w:rsidRDefault="006B4869" w:rsidP="006B4869">
            <w:pPr>
              <w:autoSpaceDE w:val="0"/>
              <w:autoSpaceDN w:val="0"/>
              <w:adjustRightInd w:val="0"/>
              <w:spacing w:after="0" w:line="161" w:lineRule="atLeast"/>
              <w:jc w:val="center"/>
              <w:rPr>
                <w:rFonts w:ascii="Arial" w:hAnsi="Arial" w:cs="Arial"/>
                <w:strike/>
                <w:color w:val="FF0000"/>
                <w:sz w:val="12"/>
                <w:szCs w:val="12"/>
              </w:rPr>
            </w:pPr>
            <w:r w:rsidRPr="00F04A0B">
              <w:rPr>
                <w:rFonts w:ascii="Arial" w:hAnsi="Arial" w:cs="Arial"/>
                <w:b/>
                <w:bCs/>
                <w:strike/>
                <w:color w:val="FF0000"/>
                <w:sz w:val="12"/>
                <w:szCs w:val="12"/>
              </w:rPr>
              <w:t xml:space="preserve">Sem. Hrs. </w:t>
            </w:r>
          </w:p>
        </w:tc>
      </w:tr>
      <w:tr w:rsidR="00F04A0B" w:rsidRPr="00F04A0B">
        <w:trPr>
          <w:trHeight w:val="79"/>
        </w:trPr>
        <w:tc>
          <w:tcPr>
            <w:tcW w:w="2987" w:type="dxa"/>
          </w:tcPr>
          <w:p w:rsidR="006B4869" w:rsidRPr="006B4869" w:rsidRDefault="006B4869" w:rsidP="006B4869">
            <w:pPr>
              <w:autoSpaceDE w:val="0"/>
              <w:autoSpaceDN w:val="0"/>
              <w:adjustRightInd w:val="0"/>
              <w:spacing w:after="0" w:line="241" w:lineRule="atLeast"/>
              <w:rPr>
                <w:rFonts w:ascii="Arial" w:hAnsi="Arial" w:cs="Arial"/>
                <w:strike/>
                <w:color w:val="FF0000"/>
                <w:sz w:val="12"/>
                <w:szCs w:val="12"/>
              </w:rPr>
            </w:pPr>
            <w:r w:rsidRPr="00F04A0B">
              <w:rPr>
                <w:rFonts w:ascii="Arial" w:hAnsi="Arial" w:cs="Arial"/>
                <w:strike/>
                <w:color w:val="FF0000"/>
                <w:sz w:val="12"/>
                <w:szCs w:val="12"/>
              </w:rPr>
              <w:t xml:space="preserve">AT 2301, Clinical Instruction in Athletic Training I </w:t>
            </w:r>
          </w:p>
        </w:tc>
        <w:tc>
          <w:tcPr>
            <w:tcW w:w="2987" w:type="dxa"/>
          </w:tcPr>
          <w:p w:rsidR="006B4869" w:rsidRPr="006B4869" w:rsidRDefault="006B4869" w:rsidP="006B4869">
            <w:pPr>
              <w:autoSpaceDE w:val="0"/>
              <w:autoSpaceDN w:val="0"/>
              <w:adjustRightInd w:val="0"/>
              <w:spacing w:after="0" w:line="241" w:lineRule="atLeast"/>
              <w:jc w:val="center"/>
              <w:rPr>
                <w:rFonts w:ascii="Arial" w:hAnsi="Arial" w:cs="Arial"/>
                <w:strike/>
                <w:color w:val="FF0000"/>
                <w:sz w:val="12"/>
                <w:szCs w:val="12"/>
              </w:rPr>
            </w:pPr>
            <w:r w:rsidRPr="00F04A0B">
              <w:rPr>
                <w:rFonts w:ascii="Arial" w:hAnsi="Arial" w:cs="Arial"/>
                <w:strike/>
                <w:color w:val="FF0000"/>
                <w:sz w:val="12"/>
                <w:szCs w:val="12"/>
              </w:rPr>
              <w:t xml:space="preserve">1 </w:t>
            </w:r>
          </w:p>
        </w:tc>
      </w:tr>
      <w:tr w:rsidR="00F04A0B" w:rsidRPr="00F04A0B">
        <w:trPr>
          <w:trHeight w:val="79"/>
        </w:trPr>
        <w:tc>
          <w:tcPr>
            <w:tcW w:w="2987" w:type="dxa"/>
          </w:tcPr>
          <w:p w:rsidR="006B4869" w:rsidRPr="006B4869" w:rsidRDefault="006B4869" w:rsidP="006B4869">
            <w:pPr>
              <w:autoSpaceDE w:val="0"/>
              <w:autoSpaceDN w:val="0"/>
              <w:adjustRightInd w:val="0"/>
              <w:spacing w:after="0" w:line="241" w:lineRule="atLeast"/>
              <w:rPr>
                <w:rFonts w:ascii="Arial" w:hAnsi="Arial" w:cs="Arial"/>
                <w:strike/>
                <w:color w:val="FF0000"/>
                <w:sz w:val="12"/>
                <w:szCs w:val="12"/>
              </w:rPr>
            </w:pPr>
            <w:r w:rsidRPr="00F04A0B">
              <w:rPr>
                <w:rFonts w:ascii="Arial" w:hAnsi="Arial" w:cs="Arial"/>
                <w:strike/>
                <w:color w:val="FF0000"/>
                <w:sz w:val="12"/>
                <w:szCs w:val="12"/>
              </w:rPr>
              <w:t xml:space="preserve">AT 2311, Clinical Experience in Athletic Training I </w:t>
            </w:r>
          </w:p>
        </w:tc>
        <w:tc>
          <w:tcPr>
            <w:tcW w:w="2987" w:type="dxa"/>
          </w:tcPr>
          <w:p w:rsidR="006B4869" w:rsidRPr="006B4869" w:rsidRDefault="006B4869" w:rsidP="006B4869">
            <w:pPr>
              <w:autoSpaceDE w:val="0"/>
              <w:autoSpaceDN w:val="0"/>
              <w:adjustRightInd w:val="0"/>
              <w:spacing w:after="0" w:line="241" w:lineRule="atLeast"/>
              <w:jc w:val="center"/>
              <w:rPr>
                <w:rFonts w:ascii="Arial" w:hAnsi="Arial" w:cs="Arial"/>
                <w:strike/>
                <w:color w:val="FF0000"/>
                <w:sz w:val="12"/>
                <w:szCs w:val="12"/>
              </w:rPr>
            </w:pPr>
            <w:r w:rsidRPr="00F04A0B">
              <w:rPr>
                <w:rFonts w:ascii="Arial" w:hAnsi="Arial" w:cs="Arial"/>
                <w:strike/>
                <w:color w:val="FF0000"/>
                <w:sz w:val="12"/>
                <w:szCs w:val="12"/>
              </w:rPr>
              <w:t xml:space="preserve">1 </w:t>
            </w:r>
          </w:p>
        </w:tc>
      </w:tr>
      <w:tr w:rsidR="00F04A0B" w:rsidRPr="00F04A0B">
        <w:trPr>
          <w:trHeight w:val="79"/>
        </w:trPr>
        <w:tc>
          <w:tcPr>
            <w:tcW w:w="2987" w:type="dxa"/>
          </w:tcPr>
          <w:p w:rsidR="006B4869" w:rsidRPr="006B4869" w:rsidRDefault="006B4869" w:rsidP="006B4869">
            <w:pPr>
              <w:autoSpaceDE w:val="0"/>
              <w:autoSpaceDN w:val="0"/>
              <w:adjustRightInd w:val="0"/>
              <w:spacing w:after="0" w:line="241" w:lineRule="atLeast"/>
              <w:rPr>
                <w:rFonts w:ascii="Arial" w:hAnsi="Arial" w:cs="Arial"/>
                <w:strike/>
                <w:color w:val="FF0000"/>
                <w:sz w:val="12"/>
                <w:szCs w:val="12"/>
              </w:rPr>
            </w:pPr>
            <w:r w:rsidRPr="00F04A0B">
              <w:rPr>
                <w:rFonts w:ascii="Arial" w:hAnsi="Arial" w:cs="Arial"/>
                <w:strike/>
                <w:color w:val="FF0000"/>
                <w:sz w:val="12"/>
                <w:szCs w:val="12"/>
              </w:rPr>
              <w:t xml:space="preserve">AT 2401, Clinical Instruction in Athletic Training II </w:t>
            </w:r>
          </w:p>
        </w:tc>
        <w:tc>
          <w:tcPr>
            <w:tcW w:w="2987" w:type="dxa"/>
          </w:tcPr>
          <w:p w:rsidR="006B4869" w:rsidRPr="006B4869" w:rsidRDefault="006B4869" w:rsidP="006B4869">
            <w:pPr>
              <w:autoSpaceDE w:val="0"/>
              <w:autoSpaceDN w:val="0"/>
              <w:adjustRightInd w:val="0"/>
              <w:spacing w:after="0" w:line="241" w:lineRule="atLeast"/>
              <w:jc w:val="center"/>
              <w:rPr>
                <w:rFonts w:ascii="Arial" w:hAnsi="Arial" w:cs="Arial"/>
                <w:strike/>
                <w:color w:val="FF0000"/>
                <w:sz w:val="12"/>
                <w:szCs w:val="12"/>
              </w:rPr>
            </w:pPr>
            <w:r w:rsidRPr="00F04A0B">
              <w:rPr>
                <w:rFonts w:ascii="Arial" w:hAnsi="Arial" w:cs="Arial"/>
                <w:strike/>
                <w:color w:val="FF0000"/>
                <w:sz w:val="12"/>
                <w:szCs w:val="12"/>
              </w:rPr>
              <w:t xml:space="preserve">1 </w:t>
            </w:r>
          </w:p>
        </w:tc>
      </w:tr>
      <w:tr w:rsidR="00F04A0B" w:rsidRPr="00F04A0B">
        <w:trPr>
          <w:trHeight w:val="79"/>
        </w:trPr>
        <w:tc>
          <w:tcPr>
            <w:tcW w:w="2987" w:type="dxa"/>
          </w:tcPr>
          <w:p w:rsidR="006B4869" w:rsidRPr="006B4869" w:rsidRDefault="006B4869" w:rsidP="006B4869">
            <w:pPr>
              <w:autoSpaceDE w:val="0"/>
              <w:autoSpaceDN w:val="0"/>
              <w:adjustRightInd w:val="0"/>
              <w:spacing w:after="0" w:line="241" w:lineRule="atLeast"/>
              <w:rPr>
                <w:rFonts w:ascii="Arial" w:hAnsi="Arial" w:cs="Arial"/>
                <w:strike/>
                <w:color w:val="FF0000"/>
                <w:sz w:val="12"/>
                <w:szCs w:val="12"/>
              </w:rPr>
            </w:pPr>
            <w:r w:rsidRPr="00F04A0B">
              <w:rPr>
                <w:rFonts w:ascii="Arial" w:hAnsi="Arial" w:cs="Arial"/>
                <w:strike/>
                <w:color w:val="FF0000"/>
                <w:sz w:val="12"/>
                <w:szCs w:val="12"/>
              </w:rPr>
              <w:t xml:space="preserve">AT 2411, Clinical Experience in Athletic Training II </w:t>
            </w:r>
          </w:p>
        </w:tc>
        <w:tc>
          <w:tcPr>
            <w:tcW w:w="2987" w:type="dxa"/>
          </w:tcPr>
          <w:p w:rsidR="006B4869" w:rsidRPr="006B4869" w:rsidRDefault="006B4869" w:rsidP="006B4869">
            <w:pPr>
              <w:autoSpaceDE w:val="0"/>
              <w:autoSpaceDN w:val="0"/>
              <w:adjustRightInd w:val="0"/>
              <w:spacing w:after="0" w:line="241" w:lineRule="atLeast"/>
              <w:jc w:val="center"/>
              <w:rPr>
                <w:rFonts w:ascii="Arial" w:hAnsi="Arial" w:cs="Arial"/>
                <w:strike/>
                <w:color w:val="FF0000"/>
                <w:sz w:val="12"/>
                <w:szCs w:val="12"/>
              </w:rPr>
            </w:pPr>
            <w:r w:rsidRPr="00F04A0B">
              <w:rPr>
                <w:rFonts w:ascii="Arial" w:hAnsi="Arial" w:cs="Arial"/>
                <w:strike/>
                <w:color w:val="FF0000"/>
                <w:sz w:val="12"/>
                <w:szCs w:val="12"/>
              </w:rPr>
              <w:t xml:space="preserve">1 </w:t>
            </w:r>
          </w:p>
        </w:tc>
      </w:tr>
      <w:tr w:rsidR="00F04A0B" w:rsidRPr="00F04A0B">
        <w:trPr>
          <w:trHeight w:val="83"/>
        </w:trPr>
        <w:tc>
          <w:tcPr>
            <w:tcW w:w="2987" w:type="dxa"/>
          </w:tcPr>
          <w:p w:rsidR="006B4869" w:rsidRPr="006B4869" w:rsidRDefault="006B4869" w:rsidP="006B4869">
            <w:pPr>
              <w:autoSpaceDE w:val="0"/>
              <w:autoSpaceDN w:val="0"/>
              <w:adjustRightInd w:val="0"/>
              <w:spacing w:after="0" w:line="241" w:lineRule="atLeast"/>
              <w:rPr>
                <w:rFonts w:ascii="Arial" w:hAnsi="Arial" w:cs="Arial"/>
                <w:strike/>
                <w:color w:val="FF0000"/>
                <w:sz w:val="12"/>
                <w:szCs w:val="12"/>
              </w:rPr>
            </w:pPr>
            <w:r w:rsidRPr="00F04A0B">
              <w:rPr>
                <w:rFonts w:ascii="Arial" w:hAnsi="Arial" w:cs="Arial"/>
                <w:strike/>
                <w:color w:val="FF0000"/>
                <w:sz w:val="12"/>
                <w:szCs w:val="12"/>
              </w:rPr>
              <w:t xml:space="preserve">AT 2733 </w:t>
            </w:r>
            <w:r w:rsidRPr="00F04A0B">
              <w:rPr>
                <w:rFonts w:ascii="Arial" w:hAnsi="Arial" w:cs="Arial"/>
                <w:b/>
                <w:bCs/>
                <w:strike/>
                <w:color w:val="FF0000"/>
                <w:sz w:val="12"/>
                <w:szCs w:val="12"/>
              </w:rPr>
              <w:t xml:space="preserve">AND </w:t>
            </w:r>
            <w:r w:rsidRPr="00F04A0B">
              <w:rPr>
                <w:rFonts w:ascii="Arial" w:hAnsi="Arial" w:cs="Arial"/>
                <w:strike/>
                <w:color w:val="FF0000"/>
                <w:sz w:val="12"/>
                <w:szCs w:val="12"/>
              </w:rPr>
              <w:t xml:space="preserve">AT 2731, Care and Prevention of </w:t>
            </w:r>
            <w:r w:rsidRPr="00F04A0B">
              <w:rPr>
                <w:rFonts w:ascii="Arial" w:hAnsi="Arial" w:cs="Arial"/>
                <w:strike/>
                <w:color w:val="FF0000"/>
                <w:sz w:val="12"/>
                <w:szCs w:val="12"/>
              </w:rPr>
              <w:lastRenderedPageBreak/>
              <w:t xml:space="preserve">Athletic Injuries and Laboratory </w:t>
            </w:r>
          </w:p>
        </w:tc>
        <w:tc>
          <w:tcPr>
            <w:tcW w:w="2987" w:type="dxa"/>
          </w:tcPr>
          <w:p w:rsidR="006B4869" w:rsidRPr="006B4869" w:rsidRDefault="006B4869" w:rsidP="006B4869">
            <w:pPr>
              <w:autoSpaceDE w:val="0"/>
              <w:autoSpaceDN w:val="0"/>
              <w:adjustRightInd w:val="0"/>
              <w:spacing w:after="0" w:line="241" w:lineRule="atLeast"/>
              <w:jc w:val="center"/>
              <w:rPr>
                <w:rFonts w:ascii="Arial" w:hAnsi="Arial" w:cs="Arial"/>
                <w:strike/>
                <w:color w:val="FF0000"/>
                <w:sz w:val="12"/>
                <w:szCs w:val="12"/>
              </w:rPr>
            </w:pPr>
            <w:r w:rsidRPr="00F04A0B">
              <w:rPr>
                <w:rFonts w:ascii="Arial" w:hAnsi="Arial" w:cs="Arial"/>
                <w:strike/>
                <w:color w:val="FF0000"/>
                <w:sz w:val="12"/>
                <w:szCs w:val="12"/>
              </w:rPr>
              <w:lastRenderedPageBreak/>
              <w:t xml:space="preserve">4 </w:t>
            </w:r>
          </w:p>
        </w:tc>
      </w:tr>
      <w:tr w:rsidR="00F04A0B" w:rsidRPr="00F04A0B">
        <w:trPr>
          <w:trHeight w:val="79"/>
        </w:trPr>
        <w:tc>
          <w:tcPr>
            <w:tcW w:w="2987" w:type="dxa"/>
          </w:tcPr>
          <w:p w:rsidR="006B4869" w:rsidRPr="006B4869" w:rsidRDefault="006B4869" w:rsidP="006B4869">
            <w:pPr>
              <w:autoSpaceDE w:val="0"/>
              <w:autoSpaceDN w:val="0"/>
              <w:adjustRightInd w:val="0"/>
              <w:spacing w:after="0" w:line="241" w:lineRule="atLeast"/>
              <w:rPr>
                <w:rFonts w:ascii="Arial" w:hAnsi="Arial" w:cs="Arial"/>
                <w:strike/>
                <w:color w:val="FF0000"/>
                <w:sz w:val="12"/>
                <w:szCs w:val="12"/>
              </w:rPr>
            </w:pPr>
            <w:r w:rsidRPr="00F04A0B">
              <w:rPr>
                <w:rFonts w:ascii="Arial" w:hAnsi="Arial" w:cs="Arial"/>
                <w:strike/>
                <w:color w:val="FF0000"/>
                <w:sz w:val="12"/>
                <w:szCs w:val="12"/>
              </w:rPr>
              <w:lastRenderedPageBreak/>
              <w:t xml:space="preserve">AT 2883, Foundations of Athletic Training </w:t>
            </w:r>
          </w:p>
        </w:tc>
        <w:tc>
          <w:tcPr>
            <w:tcW w:w="2987" w:type="dxa"/>
          </w:tcPr>
          <w:p w:rsidR="006B4869" w:rsidRPr="006B4869" w:rsidRDefault="006B4869" w:rsidP="006B4869">
            <w:pPr>
              <w:autoSpaceDE w:val="0"/>
              <w:autoSpaceDN w:val="0"/>
              <w:adjustRightInd w:val="0"/>
              <w:spacing w:after="0" w:line="241" w:lineRule="atLeast"/>
              <w:jc w:val="center"/>
              <w:rPr>
                <w:rFonts w:ascii="Arial" w:hAnsi="Arial" w:cs="Arial"/>
                <w:strike/>
                <w:color w:val="FF0000"/>
                <w:sz w:val="12"/>
                <w:szCs w:val="12"/>
              </w:rPr>
            </w:pPr>
            <w:r w:rsidRPr="00F04A0B">
              <w:rPr>
                <w:rFonts w:ascii="Arial" w:hAnsi="Arial" w:cs="Arial"/>
                <w:strike/>
                <w:color w:val="FF0000"/>
                <w:sz w:val="12"/>
                <w:szCs w:val="12"/>
              </w:rPr>
              <w:t xml:space="preserve">3 </w:t>
            </w:r>
          </w:p>
        </w:tc>
      </w:tr>
      <w:tr w:rsidR="00F04A0B" w:rsidRPr="00F04A0B">
        <w:trPr>
          <w:trHeight w:val="79"/>
        </w:trPr>
        <w:tc>
          <w:tcPr>
            <w:tcW w:w="2987" w:type="dxa"/>
          </w:tcPr>
          <w:p w:rsidR="006B4869" w:rsidRPr="006B4869" w:rsidRDefault="006B4869" w:rsidP="006B4869">
            <w:pPr>
              <w:autoSpaceDE w:val="0"/>
              <w:autoSpaceDN w:val="0"/>
              <w:adjustRightInd w:val="0"/>
              <w:spacing w:after="0" w:line="241" w:lineRule="atLeast"/>
              <w:rPr>
                <w:rFonts w:ascii="Arial" w:hAnsi="Arial" w:cs="Arial"/>
                <w:strike/>
                <w:color w:val="FF0000"/>
                <w:sz w:val="12"/>
                <w:szCs w:val="12"/>
              </w:rPr>
            </w:pPr>
            <w:r w:rsidRPr="00F04A0B">
              <w:rPr>
                <w:rFonts w:ascii="Arial" w:hAnsi="Arial" w:cs="Arial"/>
                <w:strike/>
                <w:color w:val="FF0000"/>
                <w:sz w:val="12"/>
                <w:szCs w:val="12"/>
              </w:rPr>
              <w:t xml:space="preserve">AT 3301, Clinical Instruction in Athletic Training III </w:t>
            </w:r>
          </w:p>
        </w:tc>
        <w:tc>
          <w:tcPr>
            <w:tcW w:w="2987" w:type="dxa"/>
          </w:tcPr>
          <w:p w:rsidR="006B4869" w:rsidRPr="006B4869" w:rsidRDefault="006B4869" w:rsidP="006B4869">
            <w:pPr>
              <w:autoSpaceDE w:val="0"/>
              <w:autoSpaceDN w:val="0"/>
              <w:adjustRightInd w:val="0"/>
              <w:spacing w:after="0" w:line="241" w:lineRule="atLeast"/>
              <w:jc w:val="center"/>
              <w:rPr>
                <w:rFonts w:ascii="Arial" w:hAnsi="Arial" w:cs="Arial"/>
                <w:strike/>
                <w:color w:val="FF0000"/>
                <w:sz w:val="12"/>
                <w:szCs w:val="12"/>
              </w:rPr>
            </w:pPr>
            <w:r w:rsidRPr="00F04A0B">
              <w:rPr>
                <w:rFonts w:ascii="Arial" w:hAnsi="Arial" w:cs="Arial"/>
                <w:strike/>
                <w:color w:val="FF0000"/>
                <w:sz w:val="12"/>
                <w:szCs w:val="12"/>
              </w:rPr>
              <w:t xml:space="preserve">1 </w:t>
            </w:r>
          </w:p>
        </w:tc>
      </w:tr>
      <w:tr w:rsidR="00F04A0B" w:rsidRPr="00F04A0B">
        <w:trPr>
          <w:trHeight w:val="79"/>
        </w:trPr>
        <w:tc>
          <w:tcPr>
            <w:tcW w:w="2987" w:type="dxa"/>
          </w:tcPr>
          <w:p w:rsidR="006B4869" w:rsidRPr="006B4869" w:rsidRDefault="006B4869" w:rsidP="006B4869">
            <w:pPr>
              <w:autoSpaceDE w:val="0"/>
              <w:autoSpaceDN w:val="0"/>
              <w:adjustRightInd w:val="0"/>
              <w:spacing w:after="0" w:line="241" w:lineRule="atLeast"/>
              <w:rPr>
                <w:rFonts w:ascii="Arial" w:hAnsi="Arial" w:cs="Arial"/>
                <w:strike/>
                <w:color w:val="FF0000"/>
                <w:sz w:val="12"/>
                <w:szCs w:val="12"/>
              </w:rPr>
            </w:pPr>
            <w:r w:rsidRPr="00F04A0B">
              <w:rPr>
                <w:rFonts w:ascii="Arial" w:hAnsi="Arial" w:cs="Arial"/>
                <w:strike/>
                <w:color w:val="FF0000"/>
                <w:sz w:val="12"/>
                <w:szCs w:val="12"/>
              </w:rPr>
              <w:t xml:space="preserve">AT 3311, Clinical Experience in Athletic Training III </w:t>
            </w:r>
          </w:p>
        </w:tc>
        <w:tc>
          <w:tcPr>
            <w:tcW w:w="2987" w:type="dxa"/>
          </w:tcPr>
          <w:p w:rsidR="006B4869" w:rsidRPr="006B4869" w:rsidRDefault="006B4869" w:rsidP="006B4869">
            <w:pPr>
              <w:autoSpaceDE w:val="0"/>
              <w:autoSpaceDN w:val="0"/>
              <w:adjustRightInd w:val="0"/>
              <w:spacing w:after="0" w:line="241" w:lineRule="atLeast"/>
              <w:jc w:val="center"/>
              <w:rPr>
                <w:rFonts w:ascii="Arial" w:hAnsi="Arial" w:cs="Arial"/>
                <w:strike/>
                <w:color w:val="FF0000"/>
                <w:sz w:val="12"/>
                <w:szCs w:val="12"/>
              </w:rPr>
            </w:pPr>
            <w:r w:rsidRPr="00F04A0B">
              <w:rPr>
                <w:rFonts w:ascii="Arial" w:hAnsi="Arial" w:cs="Arial"/>
                <w:strike/>
                <w:color w:val="FF0000"/>
                <w:sz w:val="12"/>
                <w:szCs w:val="12"/>
              </w:rPr>
              <w:t xml:space="preserve">1 </w:t>
            </w:r>
          </w:p>
        </w:tc>
      </w:tr>
      <w:tr w:rsidR="00F04A0B" w:rsidRPr="00F04A0B">
        <w:trPr>
          <w:trHeight w:val="79"/>
        </w:trPr>
        <w:tc>
          <w:tcPr>
            <w:tcW w:w="2987" w:type="dxa"/>
          </w:tcPr>
          <w:p w:rsidR="006B4869" w:rsidRPr="006B4869" w:rsidRDefault="006B4869" w:rsidP="006B4869">
            <w:pPr>
              <w:autoSpaceDE w:val="0"/>
              <w:autoSpaceDN w:val="0"/>
              <w:adjustRightInd w:val="0"/>
              <w:spacing w:after="0" w:line="241" w:lineRule="atLeast"/>
              <w:rPr>
                <w:rFonts w:ascii="Arial" w:hAnsi="Arial" w:cs="Arial"/>
                <w:strike/>
                <w:color w:val="FF0000"/>
                <w:sz w:val="12"/>
                <w:szCs w:val="12"/>
              </w:rPr>
            </w:pPr>
            <w:r w:rsidRPr="00F04A0B">
              <w:rPr>
                <w:rFonts w:ascii="Arial" w:hAnsi="Arial" w:cs="Arial"/>
                <w:strike/>
                <w:color w:val="FF0000"/>
                <w:sz w:val="12"/>
                <w:szCs w:val="12"/>
              </w:rPr>
              <w:t xml:space="preserve">AT 3401, Clinical Instruction in Athletic Training IV </w:t>
            </w:r>
          </w:p>
        </w:tc>
        <w:tc>
          <w:tcPr>
            <w:tcW w:w="2987" w:type="dxa"/>
          </w:tcPr>
          <w:p w:rsidR="006B4869" w:rsidRPr="006B4869" w:rsidRDefault="006B4869" w:rsidP="006B4869">
            <w:pPr>
              <w:autoSpaceDE w:val="0"/>
              <w:autoSpaceDN w:val="0"/>
              <w:adjustRightInd w:val="0"/>
              <w:spacing w:after="0" w:line="241" w:lineRule="atLeast"/>
              <w:jc w:val="center"/>
              <w:rPr>
                <w:rFonts w:ascii="Arial" w:hAnsi="Arial" w:cs="Arial"/>
                <w:strike/>
                <w:color w:val="FF0000"/>
                <w:sz w:val="12"/>
                <w:szCs w:val="12"/>
              </w:rPr>
            </w:pPr>
            <w:r w:rsidRPr="00F04A0B">
              <w:rPr>
                <w:rFonts w:ascii="Arial" w:hAnsi="Arial" w:cs="Arial"/>
                <w:strike/>
                <w:color w:val="FF0000"/>
                <w:sz w:val="12"/>
                <w:szCs w:val="12"/>
              </w:rPr>
              <w:t xml:space="preserve">1 </w:t>
            </w:r>
          </w:p>
        </w:tc>
      </w:tr>
      <w:tr w:rsidR="00F04A0B" w:rsidRPr="00F04A0B">
        <w:trPr>
          <w:trHeight w:val="79"/>
        </w:trPr>
        <w:tc>
          <w:tcPr>
            <w:tcW w:w="2987" w:type="dxa"/>
          </w:tcPr>
          <w:p w:rsidR="006B4869" w:rsidRPr="006B4869" w:rsidRDefault="006B4869" w:rsidP="006B4869">
            <w:pPr>
              <w:autoSpaceDE w:val="0"/>
              <w:autoSpaceDN w:val="0"/>
              <w:adjustRightInd w:val="0"/>
              <w:spacing w:after="0" w:line="241" w:lineRule="atLeast"/>
              <w:rPr>
                <w:rFonts w:ascii="Arial" w:hAnsi="Arial" w:cs="Arial"/>
                <w:strike/>
                <w:color w:val="FF0000"/>
                <w:sz w:val="12"/>
                <w:szCs w:val="12"/>
              </w:rPr>
            </w:pPr>
            <w:r w:rsidRPr="00F04A0B">
              <w:rPr>
                <w:rFonts w:ascii="Arial" w:hAnsi="Arial" w:cs="Arial"/>
                <w:strike/>
                <w:color w:val="FF0000"/>
                <w:sz w:val="12"/>
                <w:szCs w:val="12"/>
              </w:rPr>
              <w:t xml:space="preserve">AT 3411, Clinical Experience in Athletic Training IV </w:t>
            </w:r>
          </w:p>
        </w:tc>
        <w:tc>
          <w:tcPr>
            <w:tcW w:w="2987" w:type="dxa"/>
          </w:tcPr>
          <w:p w:rsidR="006B4869" w:rsidRPr="006B4869" w:rsidRDefault="006B4869" w:rsidP="006B4869">
            <w:pPr>
              <w:autoSpaceDE w:val="0"/>
              <w:autoSpaceDN w:val="0"/>
              <w:adjustRightInd w:val="0"/>
              <w:spacing w:after="0" w:line="241" w:lineRule="atLeast"/>
              <w:jc w:val="center"/>
              <w:rPr>
                <w:rFonts w:ascii="Arial" w:hAnsi="Arial" w:cs="Arial"/>
                <w:strike/>
                <w:color w:val="FF0000"/>
                <w:sz w:val="12"/>
                <w:szCs w:val="12"/>
              </w:rPr>
            </w:pPr>
            <w:r w:rsidRPr="00F04A0B">
              <w:rPr>
                <w:rFonts w:ascii="Arial" w:hAnsi="Arial" w:cs="Arial"/>
                <w:strike/>
                <w:color w:val="FF0000"/>
                <w:sz w:val="12"/>
                <w:szCs w:val="12"/>
              </w:rPr>
              <w:t xml:space="preserve">1 </w:t>
            </w:r>
          </w:p>
        </w:tc>
      </w:tr>
      <w:tr w:rsidR="00F04A0B" w:rsidRPr="00F04A0B">
        <w:trPr>
          <w:trHeight w:val="83"/>
        </w:trPr>
        <w:tc>
          <w:tcPr>
            <w:tcW w:w="2987" w:type="dxa"/>
          </w:tcPr>
          <w:p w:rsidR="006B4869" w:rsidRPr="006B4869" w:rsidRDefault="006B4869" w:rsidP="006B4869">
            <w:pPr>
              <w:autoSpaceDE w:val="0"/>
              <w:autoSpaceDN w:val="0"/>
              <w:adjustRightInd w:val="0"/>
              <w:spacing w:after="0" w:line="241" w:lineRule="atLeast"/>
              <w:rPr>
                <w:rFonts w:ascii="Arial" w:hAnsi="Arial" w:cs="Arial"/>
                <w:strike/>
                <w:color w:val="FF0000"/>
                <w:sz w:val="12"/>
                <w:szCs w:val="12"/>
              </w:rPr>
            </w:pPr>
            <w:r w:rsidRPr="00F04A0B">
              <w:rPr>
                <w:rFonts w:ascii="Arial" w:hAnsi="Arial" w:cs="Arial"/>
                <w:strike/>
                <w:color w:val="FF0000"/>
                <w:sz w:val="12"/>
                <w:szCs w:val="12"/>
              </w:rPr>
              <w:t xml:space="preserve">AT 3733 </w:t>
            </w:r>
            <w:r w:rsidRPr="00F04A0B">
              <w:rPr>
                <w:rFonts w:ascii="Arial" w:hAnsi="Arial" w:cs="Arial"/>
                <w:b/>
                <w:bCs/>
                <w:strike/>
                <w:color w:val="FF0000"/>
                <w:sz w:val="12"/>
                <w:szCs w:val="12"/>
              </w:rPr>
              <w:t xml:space="preserve">AND </w:t>
            </w:r>
            <w:r w:rsidRPr="00F04A0B">
              <w:rPr>
                <w:rFonts w:ascii="Arial" w:hAnsi="Arial" w:cs="Arial"/>
                <w:strike/>
                <w:color w:val="FF0000"/>
                <w:sz w:val="12"/>
                <w:szCs w:val="12"/>
              </w:rPr>
              <w:t xml:space="preserve">AT 3731, Advanced Assessment of Athletic Injuries and Laboratory </w:t>
            </w:r>
          </w:p>
        </w:tc>
        <w:tc>
          <w:tcPr>
            <w:tcW w:w="2987" w:type="dxa"/>
          </w:tcPr>
          <w:p w:rsidR="006B4869" w:rsidRPr="006B4869" w:rsidRDefault="006B4869" w:rsidP="006B4869">
            <w:pPr>
              <w:autoSpaceDE w:val="0"/>
              <w:autoSpaceDN w:val="0"/>
              <w:adjustRightInd w:val="0"/>
              <w:spacing w:after="0" w:line="241" w:lineRule="atLeast"/>
              <w:jc w:val="center"/>
              <w:rPr>
                <w:rFonts w:ascii="Arial" w:hAnsi="Arial" w:cs="Arial"/>
                <w:strike/>
                <w:color w:val="FF0000"/>
                <w:sz w:val="12"/>
                <w:szCs w:val="12"/>
              </w:rPr>
            </w:pPr>
            <w:r w:rsidRPr="00F04A0B">
              <w:rPr>
                <w:rFonts w:ascii="Arial" w:hAnsi="Arial" w:cs="Arial"/>
                <w:strike/>
                <w:color w:val="FF0000"/>
                <w:sz w:val="12"/>
                <w:szCs w:val="12"/>
              </w:rPr>
              <w:t xml:space="preserve">4 </w:t>
            </w:r>
          </w:p>
        </w:tc>
      </w:tr>
      <w:tr w:rsidR="00F04A0B" w:rsidRPr="00F04A0B">
        <w:trPr>
          <w:trHeight w:val="83"/>
        </w:trPr>
        <w:tc>
          <w:tcPr>
            <w:tcW w:w="2987" w:type="dxa"/>
          </w:tcPr>
          <w:p w:rsidR="006B4869" w:rsidRPr="006B4869" w:rsidRDefault="006B4869" w:rsidP="006B4869">
            <w:pPr>
              <w:autoSpaceDE w:val="0"/>
              <w:autoSpaceDN w:val="0"/>
              <w:adjustRightInd w:val="0"/>
              <w:spacing w:after="0" w:line="241" w:lineRule="atLeast"/>
              <w:rPr>
                <w:rFonts w:ascii="Arial" w:hAnsi="Arial" w:cs="Arial"/>
                <w:strike/>
                <w:color w:val="FF0000"/>
                <w:sz w:val="12"/>
                <w:szCs w:val="12"/>
              </w:rPr>
            </w:pPr>
            <w:r w:rsidRPr="00F04A0B">
              <w:rPr>
                <w:rFonts w:ascii="Arial" w:hAnsi="Arial" w:cs="Arial"/>
                <w:strike/>
                <w:color w:val="FF0000"/>
                <w:sz w:val="12"/>
                <w:szCs w:val="12"/>
              </w:rPr>
              <w:t xml:space="preserve">AT 3743 </w:t>
            </w:r>
            <w:r w:rsidRPr="00F04A0B">
              <w:rPr>
                <w:rFonts w:ascii="Arial" w:hAnsi="Arial" w:cs="Arial"/>
                <w:b/>
                <w:bCs/>
                <w:strike/>
                <w:color w:val="FF0000"/>
                <w:sz w:val="12"/>
                <w:szCs w:val="12"/>
              </w:rPr>
              <w:t xml:space="preserve">AND </w:t>
            </w:r>
            <w:r w:rsidRPr="00F04A0B">
              <w:rPr>
                <w:rFonts w:ascii="Arial" w:hAnsi="Arial" w:cs="Arial"/>
                <w:strike/>
                <w:color w:val="FF0000"/>
                <w:sz w:val="12"/>
                <w:szCs w:val="12"/>
              </w:rPr>
              <w:t xml:space="preserve">AT 3741, Therapeutic Exercise and Laboratory </w:t>
            </w:r>
          </w:p>
        </w:tc>
        <w:tc>
          <w:tcPr>
            <w:tcW w:w="2987" w:type="dxa"/>
          </w:tcPr>
          <w:p w:rsidR="006B4869" w:rsidRPr="006B4869" w:rsidRDefault="006B4869" w:rsidP="006B4869">
            <w:pPr>
              <w:autoSpaceDE w:val="0"/>
              <w:autoSpaceDN w:val="0"/>
              <w:adjustRightInd w:val="0"/>
              <w:spacing w:after="0" w:line="241" w:lineRule="atLeast"/>
              <w:jc w:val="center"/>
              <w:rPr>
                <w:rFonts w:ascii="Arial" w:hAnsi="Arial" w:cs="Arial"/>
                <w:strike/>
                <w:color w:val="FF0000"/>
                <w:sz w:val="12"/>
                <w:szCs w:val="12"/>
              </w:rPr>
            </w:pPr>
            <w:r w:rsidRPr="00F04A0B">
              <w:rPr>
                <w:rFonts w:ascii="Arial" w:hAnsi="Arial" w:cs="Arial"/>
                <w:strike/>
                <w:color w:val="FF0000"/>
                <w:sz w:val="12"/>
                <w:szCs w:val="12"/>
              </w:rPr>
              <w:t xml:space="preserve">4 </w:t>
            </w:r>
          </w:p>
        </w:tc>
      </w:tr>
      <w:tr w:rsidR="00F04A0B" w:rsidRPr="00F04A0B">
        <w:trPr>
          <w:trHeight w:val="83"/>
        </w:trPr>
        <w:tc>
          <w:tcPr>
            <w:tcW w:w="2987" w:type="dxa"/>
          </w:tcPr>
          <w:p w:rsidR="006B4869" w:rsidRPr="006B4869" w:rsidRDefault="006B4869" w:rsidP="006B4869">
            <w:pPr>
              <w:autoSpaceDE w:val="0"/>
              <w:autoSpaceDN w:val="0"/>
              <w:adjustRightInd w:val="0"/>
              <w:spacing w:after="0" w:line="241" w:lineRule="atLeast"/>
              <w:rPr>
                <w:rFonts w:ascii="Arial" w:hAnsi="Arial" w:cs="Arial"/>
                <w:strike/>
                <w:color w:val="FF0000"/>
                <w:sz w:val="12"/>
                <w:szCs w:val="12"/>
              </w:rPr>
            </w:pPr>
            <w:r w:rsidRPr="00F04A0B">
              <w:rPr>
                <w:rFonts w:ascii="Arial" w:hAnsi="Arial" w:cs="Arial"/>
                <w:strike/>
                <w:color w:val="FF0000"/>
                <w:sz w:val="12"/>
                <w:szCs w:val="12"/>
              </w:rPr>
              <w:t xml:space="preserve">AT 3833 </w:t>
            </w:r>
            <w:r w:rsidRPr="00F04A0B">
              <w:rPr>
                <w:rFonts w:ascii="Arial" w:hAnsi="Arial" w:cs="Arial"/>
                <w:b/>
                <w:bCs/>
                <w:strike/>
                <w:color w:val="FF0000"/>
                <w:sz w:val="12"/>
                <w:szCs w:val="12"/>
              </w:rPr>
              <w:t xml:space="preserve">AND </w:t>
            </w:r>
            <w:r w:rsidRPr="00F04A0B">
              <w:rPr>
                <w:rFonts w:ascii="Arial" w:hAnsi="Arial" w:cs="Arial"/>
                <w:strike/>
                <w:color w:val="FF0000"/>
                <w:sz w:val="12"/>
                <w:szCs w:val="12"/>
              </w:rPr>
              <w:t xml:space="preserve">AT 3831, Therapeutic Modalities and Laboratory </w:t>
            </w:r>
          </w:p>
        </w:tc>
        <w:tc>
          <w:tcPr>
            <w:tcW w:w="2987" w:type="dxa"/>
          </w:tcPr>
          <w:p w:rsidR="006B4869" w:rsidRPr="006B4869" w:rsidRDefault="006B4869" w:rsidP="006B4869">
            <w:pPr>
              <w:autoSpaceDE w:val="0"/>
              <w:autoSpaceDN w:val="0"/>
              <w:adjustRightInd w:val="0"/>
              <w:spacing w:after="0" w:line="241" w:lineRule="atLeast"/>
              <w:jc w:val="center"/>
              <w:rPr>
                <w:rFonts w:ascii="Arial" w:hAnsi="Arial" w:cs="Arial"/>
                <w:strike/>
                <w:color w:val="FF0000"/>
                <w:sz w:val="12"/>
                <w:szCs w:val="12"/>
              </w:rPr>
            </w:pPr>
            <w:r w:rsidRPr="00F04A0B">
              <w:rPr>
                <w:rFonts w:ascii="Arial" w:hAnsi="Arial" w:cs="Arial"/>
                <w:strike/>
                <w:color w:val="FF0000"/>
                <w:sz w:val="12"/>
                <w:szCs w:val="12"/>
              </w:rPr>
              <w:t xml:space="preserve">4 </w:t>
            </w:r>
          </w:p>
        </w:tc>
      </w:tr>
      <w:tr w:rsidR="00F04A0B" w:rsidRPr="00F04A0B">
        <w:trPr>
          <w:trHeight w:val="79"/>
        </w:trPr>
        <w:tc>
          <w:tcPr>
            <w:tcW w:w="2987" w:type="dxa"/>
          </w:tcPr>
          <w:p w:rsidR="006B4869" w:rsidRPr="006B4869" w:rsidRDefault="006B4869" w:rsidP="006B4869">
            <w:pPr>
              <w:autoSpaceDE w:val="0"/>
              <w:autoSpaceDN w:val="0"/>
              <w:adjustRightInd w:val="0"/>
              <w:spacing w:after="0" w:line="241" w:lineRule="atLeast"/>
              <w:rPr>
                <w:rFonts w:ascii="Arial" w:hAnsi="Arial" w:cs="Arial"/>
                <w:strike/>
                <w:color w:val="FF0000"/>
                <w:sz w:val="12"/>
                <w:szCs w:val="12"/>
              </w:rPr>
            </w:pPr>
            <w:r w:rsidRPr="00F04A0B">
              <w:rPr>
                <w:rFonts w:ascii="Arial" w:hAnsi="Arial" w:cs="Arial"/>
                <w:strike/>
                <w:color w:val="FF0000"/>
                <w:sz w:val="12"/>
                <w:szCs w:val="12"/>
              </w:rPr>
              <w:t xml:space="preserve">AT 4301, Clinical Instruction in Athletic Training V </w:t>
            </w:r>
          </w:p>
        </w:tc>
        <w:tc>
          <w:tcPr>
            <w:tcW w:w="2987" w:type="dxa"/>
          </w:tcPr>
          <w:p w:rsidR="006B4869" w:rsidRPr="006B4869" w:rsidRDefault="006B4869" w:rsidP="006B4869">
            <w:pPr>
              <w:autoSpaceDE w:val="0"/>
              <w:autoSpaceDN w:val="0"/>
              <w:adjustRightInd w:val="0"/>
              <w:spacing w:after="0" w:line="241" w:lineRule="atLeast"/>
              <w:jc w:val="center"/>
              <w:rPr>
                <w:rFonts w:ascii="Arial" w:hAnsi="Arial" w:cs="Arial"/>
                <w:strike/>
                <w:color w:val="FF0000"/>
                <w:sz w:val="12"/>
                <w:szCs w:val="12"/>
              </w:rPr>
            </w:pPr>
            <w:r w:rsidRPr="00F04A0B">
              <w:rPr>
                <w:rFonts w:ascii="Arial" w:hAnsi="Arial" w:cs="Arial"/>
                <w:strike/>
                <w:color w:val="FF0000"/>
                <w:sz w:val="12"/>
                <w:szCs w:val="12"/>
              </w:rPr>
              <w:t xml:space="preserve">1 </w:t>
            </w:r>
          </w:p>
        </w:tc>
      </w:tr>
      <w:tr w:rsidR="00F04A0B" w:rsidRPr="00F04A0B">
        <w:trPr>
          <w:trHeight w:val="79"/>
        </w:trPr>
        <w:tc>
          <w:tcPr>
            <w:tcW w:w="2987" w:type="dxa"/>
          </w:tcPr>
          <w:p w:rsidR="006B4869" w:rsidRPr="006B4869" w:rsidRDefault="006B4869" w:rsidP="006B4869">
            <w:pPr>
              <w:autoSpaceDE w:val="0"/>
              <w:autoSpaceDN w:val="0"/>
              <w:adjustRightInd w:val="0"/>
              <w:spacing w:after="0" w:line="241" w:lineRule="atLeast"/>
              <w:rPr>
                <w:rFonts w:ascii="Arial" w:hAnsi="Arial" w:cs="Arial"/>
                <w:strike/>
                <w:color w:val="FF0000"/>
                <w:sz w:val="12"/>
                <w:szCs w:val="12"/>
              </w:rPr>
            </w:pPr>
            <w:r w:rsidRPr="00F04A0B">
              <w:rPr>
                <w:rFonts w:ascii="Arial" w:hAnsi="Arial" w:cs="Arial"/>
                <w:strike/>
                <w:color w:val="FF0000"/>
                <w:sz w:val="12"/>
                <w:szCs w:val="12"/>
              </w:rPr>
              <w:t xml:space="preserve">AT 4311, Clinical Experience in Athletic Training V </w:t>
            </w:r>
          </w:p>
        </w:tc>
        <w:tc>
          <w:tcPr>
            <w:tcW w:w="2987" w:type="dxa"/>
          </w:tcPr>
          <w:p w:rsidR="006B4869" w:rsidRPr="006B4869" w:rsidRDefault="006B4869" w:rsidP="006B4869">
            <w:pPr>
              <w:autoSpaceDE w:val="0"/>
              <w:autoSpaceDN w:val="0"/>
              <w:adjustRightInd w:val="0"/>
              <w:spacing w:after="0" w:line="241" w:lineRule="atLeast"/>
              <w:jc w:val="center"/>
              <w:rPr>
                <w:rFonts w:ascii="Arial" w:hAnsi="Arial" w:cs="Arial"/>
                <w:strike/>
                <w:color w:val="FF0000"/>
                <w:sz w:val="12"/>
                <w:szCs w:val="12"/>
              </w:rPr>
            </w:pPr>
            <w:r w:rsidRPr="00F04A0B">
              <w:rPr>
                <w:rFonts w:ascii="Arial" w:hAnsi="Arial" w:cs="Arial"/>
                <w:strike/>
                <w:color w:val="FF0000"/>
                <w:sz w:val="12"/>
                <w:szCs w:val="12"/>
              </w:rPr>
              <w:t xml:space="preserve">1 </w:t>
            </w:r>
          </w:p>
        </w:tc>
      </w:tr>
      <w:tr w:rsidR="00F04A0B" w:rsidRPr="00F04A0B">
        <w:trPr>
          <w:trHeight w:val="79"/>
        </w:trPr>
        <w:tc>
          <w:tcPr>
            <w:tcW w:w="2987" w:type="dxa"/>
          </w:tcPr>
          <w:p w:rsidR="006B4869" w:rsidRPr="006B4869" w:rsidRDefault="006B4869" w:rsidP="006B4869">
            <w:pPr>
              <w:autoSpaceDE w:val="0"/>
              <w:autoSpaceDN w:val="0"/>
              <w:adjustRightInd w:val="0"/>
              <w:spacing w:after="0" w:line="241" w:lineRule="atLeast"/>
              <w:rPr>
                <w:rFonts w:ascii="Arial" w:hAnsi="Arial" w:cs="Arial"/>
                <w:strike/>
                <w:color w:val="FF0000"/>
                <w:sz w:val="12"/>
                <w:szCs w:val="12"/>
              </w:rPr>
            </w:pPr>
            <w:r w:rsidRPr="00F04A0B">
              <w:rPr>
                <w:rFonts w:ascii="Arial" w:hAnsi="Arial" w:cs="Arial"/>
                <w:strike/>
                <w:color w:val="FF0000"/>
                <w:sz w:val="12"/>
                <w:szCs w:val="12"/>
              </w:rPr>
              <w:t xml:space="preserve">AT 4401, Clinical Instruction in Athletic Training VI </w:t>
            </w:r>
          </w:p>
        </w:tc>
        <w:tc>
          <w:tcPr>
            <w:tcW w:w="2987" w:type="dxa"/>
          </w:tcPr>
          <w:p w:rsidR="006B4869" w:rsidRPr="006B4869" w:rsidRDefault="006B4869" w:rsidP="006B4869">
            <w:pPr>
              <w:autoSpaceDE w:val="0"/>
              <w:autoSpaceDN w:val="0"/>
              <w:adjustRightInd w:val="0"/>
              <w:spacing w:after="0" w:line="241" w:lineRule="atLeast"/>
              <w:jc w:val="center"/>
              <w:rPr>
                <w:rFonts w:ascii="Arial" w:hAnsi="Arial" w:cs="Arial"/>
                <w:strike/>
                <w:color w:val="FF0000"/>
                <w:sz w:val="12"/>
                <w:szCs w:val="12"/>
              </w:rPr>
            </w:pPr>
            <w:r w:rsidRPr="00F04A0B">
              <w:rPr>
                <w:rFonts w:ascii="Arial" w:hAnsi="Arial" w:cs="Arial"/>
                <w:strike/>
                <w:color w:val="FF0000"/>
                <w:sz w:val="12"/>
                <w:szCs w:val="12"/>
              </w:rPr>
              <w:t xml:space="preserve">1 </w:t>
            </w:r>
          </w:p>
        </w:tc>
      </w:tr>
      <w:tr w:rsidR="00F04A0B" w:rsidRPr="00F04A0B">
        <w:trPr>
          <w:trHeight w:val="79"/>
        </w:trPr>
        <w:tc>
          <w:tcPr>
            <w:tcW w:w="2987" w:type="dxa"/>
          </w:tcPr>
          <w:p w:rsidR="006B4869" w:rsidRPr="006B4869" w:rsidRDefault="006B4869" w:rsidP="006B4869">
            <w:pPr>
              <w:autoSpaceDE w:val="0"/>
              <w:autoSpaceDN w:val="0"/>
              <w:adjustRightInd w:val="0"/>
              <w:spacing w:after="0" w:line="241" w:lineRule="atLeast"/>
              <w:rPr>
                <w:rFonts w:ascii="Arial" w:hAnsi="Arial" w:cs="Arial"/>
                <w:strike/>
                <w:color w:val="FF0000"/>
                <w:sz w:val="12"/>
                <w:szCs w:val="12"/>
              </w:rPr>
            </w:pPr>
            <w:r w:rsidRPr="00F04A0B">
              <w:rPr>
                <w:rFonts w:ascii="Arial" w:hAnsi="Arial" w:cs="Arial"/>
                <w:strike/>
                <w:color w:val="FF0000"/>
                <w:sz w:val="12"/>
                <w:szCs w:val="12"/>
              </w:rPr>
              <w:t xml:space="preserve">AT 4411, Clinical Experience in Athletic Training VI </w:t>
            </w:r>
          </w:p>
        </w:tc>
        <w:tc>
          <w:tcPr>
            <w:tcW w:w="2987" w:type="dxa"/>
          </w:tcPr>
          <w:p w:rsidR="006B4869" w:rsidRPr="006B4869" w:rsidRDefault="006B4869" w:rsidP="006B4869">
            <w:pPr>
              <w:autoSpaceDE w:val="0"/>
              <w:autoSpaceDN w:val="0"/>
              <w:adjustRightInd w:val="0"/>
              <w:spacing w:after="0" w:line="241" w:lineRule="atLeast"/>
              <w:jc w:val="center"/>
              <w:rPr>
                <w:rFonts w:ascii="Arial" w:hAnsi="Arial" w:cs="Arial"/>
                <w:strike/>
                <w:color w:val="FF0000"/>
                <w:sz w:val="12"/>
                <w:szCs w:val="12"/>
              </w:rPr>
            </w:pPr>
            <w:r w:rsidRPr="00F04A0B">
              <w:rPr>
                <w:rFonts w:ascii="Arial" w:hAnsi="Arial" w:cs="Arial"/>
                <w:strike/>
                <w:color w:val="FF0000"/>
                <w:sz w:val="12"/>
                <w:szCs w:val="12"/>
              </w:rPr>
              <w:t xml:space="preserve">1 </w:t>
            </w:r>
          </w:p>
        </w:tc>
      </w:tr>
      <w:tr w:rsidR="00F04A0B" w:rsidRPr="00F04A0B">
        <w:trPr>
          <w:trHeight w:val="79"/>
        </w:trPr>
        <w:tc>
          <w:tcPr>
            <w:tcW w:w="2987" w:type="dxa"/>
          </w:tcPr>
          <w:p w:rsidR="006B4869" w:rsidRPr="006B4869" w:rsidRDefault="006B4869" w:rsidP="006B4869">
            <w:pPr>
              <w:autoSpaceDE w:val="0"/>
              <w:autoSpaceDN w:val="0"/>
              <w:adjustRightInd w:val="0"/>
              <w:spacing w:after="0" w:line="241" w:lineRule="atLeast"/>
              <w:rPr>
                <w:rFonts w:ascii="Arial" w:hAnsi="Arial" w:cs="Arial"/>
                <w:strike/>
                <w:color w:val="FF0000"/>
                <w:sz w:val="12"/>
                <w:szCs w:val="12"/>
              </w:rPr>
            </w:pPr>
            <w:r w:rsidRPr="00F04A0B">
              <w:rPr>
                <w:rFonts w:ascii="Arial" w:hAnsi="Arial" w:cs="Arial"/>
                <w:strike/>
                <w:color w:val="FF0000"/>
                <w:sz w:val="12"/>
                <w:szCs w:val="12"/>
              </w:rPr>
              <w:t xml:space="preserve">AT 4723, Athletic Training Administration </w:t>
            </w:r>
          </w:p>
        </w:tc>
        <w:tc>
          <w:tcPr>
            <w:tcW w:w="2987" w:type="dxa"/>
          </w:tcPr>
          <w:p w:rsidR="006B4869" w:rsidRPr="006B4869" w:rsidRDefault="006B4869" w:rsidP="006B4869">
            <w:pPr>
              <w:autoSpaceDE w:val="0"/>
              <w:autoSpaceDN w:val="0"/>
              <w:adjustRightInd w:val="0"/>
              <w:spacing w:after="0" w:line="241" w:lineRule="atLeast"/>
              <w:jc w:val="center"/>
              <w:rPr>
                <w:rFonts w:ascii="Arial" w:hAnsi="Arial" w:cs="Arial"/>
                <w:strike/>
                <w:color w:val="FF0000"/>
                <w:sz w:val="12"/>
                <w:szCs w:val="12"/>
              </w:rPr>
            </w:pPr>
            <w:r w:rsidRPr="00F04A0B">
              <w:rPr>
                <w:rFonts w:ascii="Arial" w:hAnsi="Arial" w:cs="Arial"/>
                <w:strike/>
                <w:color w:val="FF0000"/>
                <w:sz w:val="12"/>
                <w:szCs w:val="12"/>
              </w:rPr>
              <w:t xml:space="preserve">3 </w:t>
            </w:r>
          </w:p>
        </w:tc>
      </w:tr>
      <w:tr w:rsidR="00F04A0B" w:rsidRPr="00F04A0B">
        <w:trPr>
          <w:trHeight w:val="79"/>
        </w:trPr>
        <w:tc>
          <w:tcPr>
            <w:tcW w:w="2987" w:type="dxa"/>
          </w:tcPr>
          <w:p w:rsidR="006B4869" w:rsidRPr="006B4869" w:rsidRDefault="006B4869" w:rsidP="006B4869">
            <w:pPr>
              <w:autoSpaceDE w:val="0"/>
              <w:autoSpaceDN w:val="0"/>
              <w:adjustRightInd w:val="0"/>
              <w:spacing w:after="0" w:line="241" w:lineRule="atLeast"/>
              <w:rPr>
                <w:rFonts w:ascii="Arial" w:hAnsi="Arial" w:cs="Arial"/>
                <w:strike/>
                <w:color w:val="FF0000"/>
                <w:sz w:val="12"/>
                <w:szCs w:val="12"/>
              </w:rPr>
            </w:pPr>
            <w:r w:rsidRPr="00F04A0B">
              <w:rPr>
                <w:rFonts w:ascii="Arial" w:hAnsi="Arial" w:cs="Arial"/>
                <w:strike/>
                <w:color w:val="FF0000"/>
                <w:sz w:val="12"/>
                <w:szCs w:val="12"/>
              </w:rPr>
              <w:t xml:space="preserve">AT 4743, Athletic Training Seminar </w:t>
            </w:r>
          </w:p>
        </w:tc>
        <w:tc>
          <w:tcPr>
            <w:tcW w:w="2987" w:type="dxa"/>
          </w:tcPr>
          <w:p w:rsidR="006B4869" w:rsidRPr="006B4869" w:rsidRDefault="006B4869" w:rsidP="006B4869">
            <w:pPr>
              <w:autoSpaceDE w:val="0"/>
              <w:autoSpaceDN w:val="0"/>
              <w:adjustRightInd w:val="0"/>
              <w:spacing w:after="0" w:line="241" w:lineRule="atLeast"/>
              <w:jc w:val="center"/>
              <w:rPr>
                <w:rFonts w:ascii="Arial" w:hAnsi="Arial" w:cs="Arial"/>
                <w:strike/>
                <w:color w:val="FF0000"/>
                <w:sz w:val="12"/>
                <w:szCs w:val="12"/>
              </w:rPr>
            </w:pPr>
            <w:r w:rsidRPr="00F04A0B">
              <w:rPr>
                <w:rFonts w:ascii="Arial" w:hAnsi="Arial" w:cs="Arial"/>
                <w:strike/>
                <w:color w:val="FF0000"/>
                <w:sz w:val="12"/>
                <w:szCs w:val="12"/>
              </w:rPr>
              <w:t xml:space="preserve">3 </w:t>
            </w:r>
          </w:p>
        </w:tc>
      </w:tr>
      <w:tr w:rsidR="00F04A0B" w:rsidRPr="00F04A0B">
        <w:trPr>
          <w:trHeight w:val="83"/>
        </w:trPr>
        <w:tc>
          <w:tcPr>
            <w:tcW w:w="2987" w:type="dxa"/>
          </w:tcPr>
          <w:p w:rsidR="006B4869" w:rsidRPr="006B4869" w:rsidRDefault="006B4869" w:rsidP="006B4869">
            <w:pPr>
              <w:autoSpaceDE w:val="0"/>
              <w:autoSpaceDN w:val="0"/>
              <w:adjustRightInd w:val="0"/>
              <w:spacing w:after="0" w:line="241" w:lineRule="atLeast"/>
              <w:rPr>
                <w:rFonts w:ascii="Arial" w:hAnsi="Arial" w:cs="Arial"/>
                <w:strike/>
                <w:color w:val="FF0000"/>
                <w:sz w:val="12"/>
                <w:szCs w:val="12"/>
              </w:rPr>
            </w:pPr>
            <w:r w:rsidRPr="00F04A0B">
              <w:rPr>
                <w:rFonts w:ascii="Arial" w:hAnsi="Arial" w:cs="Arial"/>
                <w:b/>
                <w:bCs/>
                <w:strike/>
                <w:color w:val="FF0000"/>
                <w:sz w:val="12"/>
                <w:szCs w:val="12"/>
              </w:rPr>
              <w:t xml:space="preserve">Sub-total </w:t>
            </w:r>
          </w:p>
        </w:tc>
        <w:tc>
          <w:tcPr>
            <w:tcW w:w="2987" w:type="dxa"/>
          </w:tcPr>
          <w:p w:rsidR="006B4869" w:rsidRPr="006B4869" w:rsidRDefault="006B4869" w:rsidP="006B4869">
            <w:pPr>
              <w:autoSpaceDE w:val="0"/>
              <w:autoSpaceDN w:val="0"/>
              <w:adjustRightInd w:val="0"/>
              <w:spacing w:after="0" w:line="241" w:lineRule="atLeast"/>
              <w:jc w:val="center"/>
              <w:rPr>
                <w:rFonts w:ascii="Arial" w:hAnsi="Arial" w:cs="Arial"/>
                <w:strike/>
                <w:color w:val="FF0000"/>
                <w:sz w:val="12"/>
                <w:szCs w:val="12"/>
              </w:rPr>
            </w:pPr>
            <w:r w:rsidRPr="00F04A0B">
              <w:rPr>
                <w:rFonts w:ascii="Arial" w:hAnsi="Arial" w:cs="Arial"/>
                <w:b/>
                <w:bCs/>
                <w:strike/>
                <w:color w:val="FF0000"/>
                <w:sz w:val="12"/>
                <w:szCs w:val="12"/>
              </w:rPr>
              <w:t>37</w:t>
            </w:r>
          </w:p>
        </w:tc>
      </w:tr>
    </w:tbl>
    <w:p w:rsidR="00E83490" w:rsidRDefault="00E83490" w:rsidP="00E83490">
      <w:pPr>
        <w:spacing w:line="240" w:lineRule="auto"/>
        <w:rPr>
          <w:rStyle w:val="A2"/>
          <w:i w:val="0"/>
        </w:rPr>
      </w:pPr>
    </w:p>
    <w:p w:rsidR="00F04A0B" w:rsidRDefault="00F04A0B" w:rsidP="00E83490">
      <w:pPr>
        <w:spacing w:line="240" w:lineRule="auto"/>
        <w:rPr>
          <w:rStyle w:val="A2"/>
        </w:rPr>
      </w:pPr>
      <w:r>
        <w:rPr>
          <w:rStyle w:val="A2"/>
        </w:rPr>
        <w:t xml:space="preserve">The bulletin can be accessed at </w:t>
      </w:r>
      <w:hyperlink r:id="rId17" w:history="1">
        <w:r w:rsidRPr="00585574">
          <w:rPr>
            <w:rStyle w:val="Hyperlink"/>
            <w:sz w:val="18"/>
            <w:szCs w:val="18"/>
          </w:rPr>
          <w:t>http://www.astate.edu/a/registrar/students/</w:t>
        </w:r>
      </w:hyperlink>
    </w:p>
    <w:p w:rsidR="00F04A0B" w:rsidRPr="00E83490" w:rsidRDefault="00F04A0B" w:rsidP="00F04A0B">
      <w:pPr>
        <w:spacing w:line="240" w:lineRule="auto"/>
        <w:ind w:left="1440" w:firstLine="720"/>
        <w:rPr>
          <w:rStyle w:val="A2"/>
          <w:i w:val="0"/>
        </w:rPr>
      </w:pPr>
      <w:r>
        <w:rPr>
          <w:sz w:val="16"/>
          <w:szCs w:val="16"/>
        </w:rPr>
        <w:t>182</w:t>
      </w:r>
    </w:p>
    <w:p w:rsidR="00877BF0" w:rsidRPr="00877BF0" w:rsidRDefault="00877BF0" w:rsidP="00877BF0">
      <w:pPr>
        <w:pStyle w:val="Pa246"/>
        <w:spacing w:after="80"/>
        <w:jc w:val="center"/>
        <w:rPr>
          <w:rFonts w:cs="Myriad Pro Cond"/>
          <w:strike/>
          <w:color w:val="FF0000"/>
          <w:sz w:val="32"/>
          <w:szCs w:val="32"/>
        </w:rPr>
      </w:pPr>
      <w:r w:rsidRPr="00877BF0">
        <w:rPr>
          <w:rStyle w:val="A15"/>
          <w:strike/>
          <w:color w:val="FF0000"/>
        </w:rPr>
        <w:t xml:space="preserve">Major in Athletic Training (cont.) </w:t>
      </w:r>
    </w:p>
    <w:p w:rsidR="00877BF0" w:rsidRPr="00877BF0" w:rsidRDefault="00877BF0" w:rsidP="00877BF0">
      <w:pPr>
        <w:pStyle w:val="Pa243"/>
        <w:jc w:val="center"/>
        <w:rPr>
          <w:rFonts w:ascii="Arial" w:hAnsi="Arial" w:cs="Arial"/>
          <w:strike/>
          <w:color w:val="FF0000"/>
          <w:sz w:val="16"/>
          <w:szCs w:val="16"/>
        </w:rPr>
      </w:pPr>
      <w:r w:rsidRPr="00877BF0">
        <w:rPr>
          <w:rFonts w:ascii="Arial" w:hAnsi="Arial" w:cs="Arial"/>
          <w:b/>
          <w:bCs/>
          <w:strike/>
          <w:color w:val="FF0000"/>
          <w:sz w:val="16"/>
          <w:szCs w:val="16"/>
        </w:rPr>
        <w:t xml:space="preserve">Bachelor of Science </w:t>
      </w:r>
    </w:p>
    <w:p w:rsidR="00F04A0B" w:rsidRPr="00F04A0B" w:rsidRDefault="00877BF0" w:rsidP="00877BF0">
      <w:pPr>
        <w:autoSpaceDE w:val="0"/>
        <w:autoSpaceDN w:val="0"/>
        <w:adjustRightInd w:val="0"/>
        <w:spacing w:after="0" w:line="241" w:lineRule="atLeast"/>
        <w:jc w:val="center"/>
        <w:rPr>
          <w:rFonts w:ascii="Times New Roman" w:hAnsi="Times New Roman" w:cs="Times New Roman"/>
          <w:strike/>
          <w:color w:val="FF0000"/>
          <w:sz w:val="18"/>
          <w:szCs w:val="18"/>
        </w:rPr>
      </w:pPr>
      <w:r w:rsidRPr="00877BF0">
        <w:rPr>
          <w:rFonts w:ascii="Arial" w:hAnsi="Arial" w:cs="Arial"/>
          <w:strike/>
          <w:color w:val="FF0000"/>
          <w:sz w:val="16"/>
          <w:szCs w:val="16"/>
        </w:rPr>
        <w:t>A complete 8-semester degree plan is available at http://registrar.astate.edu/.</w:t>
      </w:r>
    </w:p>
    <w:tbl>
      <w:tblPr>
        <w:tblW w:w="0" w:type="auto"/>
        <w:tblBorders>
          <w:top w:val="nil"/>
          <w:left w:val="nil"/>
          <w:bottom w:val="nil"/>
          <w:right w:val="nil"/>
        </w:tblBorders>
        <w:tblLayout w:type="fixed"/>
        <w:tblLook w:val="0000" w:firstRow="0" w:lastRow="0" w:firstColumn="0" w:lastColumn="0" w:noHBand="0" w:noVBand="0"/>
      </w:tblPr>
      <w:tblGrid>
        <w:gridCol w:w="2987"/>
        <w:gridCol w:w="2987"/>
      </w:tblGrid>
      <w:tr w:rsidR="00877BF0" w:rsidRPr="00877BF0">
        <w:trPr>
          <w:trHeight w:val="111"/>
        </w:trPr>
        <w:tc>
          <w:tcPr>
            <w:tcW w:w="2987" w:type="dxa"/>
          </w:tcPr>
          <w:p w:rsidR="00F04A0B" w:rsidRPr="00F04A0B" w:rsidRDefault="00F04A0B" w:rsidP="00F04A0B">
            <w:pPr>
              <w:autoSpaceDE w:val="0"/>
              <w:autoSpaceDN w:val="0"/>
              <w:adjustRightInd w:val="0"/>
              <w:spacing w:after="0" w:line="161" w:lineRule="atLeast"/>
              <w:rPr>
                <w:rFonts w:ascii="Arial" w:hAnsi="Arial" w:cs="Arial"/>
                <w:strike/>
                <w:color w:val="FF0000"/>
                <w:sz w:val="16"/>
                <w:szCs w:val="16"/>
              </w:rPr>
            </w:pPr>
            <w:r w:rsidRPr="00F04A0B">
              <w:rPr>
                <w:rFonts w:ascii="Arial" w:hAnsi="Arial" w:cs="Arial"/>
                <w:b/>
                <w:bCs/>
                <w:strike/>
                <w:color w:val="FF0000"/>
                <w:sz w:val="16"/>
                <w:szCs w:val="16"/>
              </w:rPr>
              <w:t xml:space="preserve">Required Support Courses: </w:t>
            </w:r>
          </w:p>
        </w:tc>
        <w:tc>
          <w:tcPr>
            <w:tcW w:w="2987" w:type="dxa"/>
          </w:tcPr>
          <w:p w:rsidR="00F04A0B" w:rsidRPr="00F04A0B" w:rsidRDefault="00F04A0B" w:rsidP="00F04A0B">
            <w:pPr>
              <w:autoSpaceDE w:val="0"/>
              <w:autoSpaceDN w:val="0"/>
              <w:adjustRightInd w:val="0"/>
              <w:spacing w:after="0" w:line="161" w:lineRule="atLeast"/>
              <w:jc w:val="center"/>
              <w:rPr>
                <w:rFonts w:ascii="Arial" w:hAnsi="Arial" w:cs="Arial"/>
                <w:strike/>
                <w:color w:val="FF0000"/>
                <w:sz w:val="12"/>
                <w:szCs w:val="12"/>
              </w:rPr>
            </w:pPr>
            <w:r w:rsidRPr="00877BF0">
              <w:rPr>
                <w:rFonts w:ascii="Arial" w:hAnsi="Arial" w:cs="Arial"/>
                <w:b/>
                <w:bCs/>
                <w:strike/>
                <w:color w:val="FF0000"/>
                <w:sz w:val="12"/>
                <w:szCs w:val="12"/>
              </w:rPr>
              <w:t xml:space="preserve">Sem. Hrs. </w:t>
            </w:r>
          </w:p>
        </w:tc>
      </w:tr>
      <w:tr w:rsidR="00877BF0" w:rsidRPr="00877BF0">
        <w:trPr>
          <w:trHeight w:val="83"/>
        </w:trPr>
        <w:tc>
          <w:tcPr>
            <w:tcW w:w="2987" w:type="dxa"/>
          </w:tcPr>
          <w:p w:rsidR="00F04A0B" w:rsidRPr="00F04A0B" w:rsidRDefault="00F04A0B" w:rsidP="00F04A0B">
            <w:pPr>
              <w:autoSpaceDE w:val="0"/>
              <w:autoSpaceDN w:val="0"/>
              <w:adjustRightInd w:val="0"/>
              <w:spacing w:after="0" w:line="241" w:lineRule="atLeast"/>
              <w:rPr>
                <w:rFonts w:ascii="Arial" w:hAnsi="Arial" w:cs="Arial"/>
                <w:strike/>
                <w:color w:val="FF0000"/>
                <w:sz w:val="12"/>
                <w:szCs w:val="12"/>
              </w:rPr>
            </w:pPr>
            <w:r w:rsidRPr="00877BF0">
              <w:rPr>
                <w:rFonts w:ascii="Arial" w:hAnsi="Arial" w:cs="Arial"/>
                <w:strike/>
                <w:color w:val="FF0000"/>
                <w:sz w:val="12"/>
                <w:szCs w:val="12"/>
              </w:rPr>
              <w:t>BIO 2203 A</w:t>
            </w:r>
            <w:r w:rsidRPr="00877BF0">
              <w:rPr>
                <w:rFonts w:ascii="Arial" w:hAnsi="Arial" w:cs="Arial"/>
                <w:b/>
                <w:bCs/>
                <w:strike/>
                <w:color w:val="FF0000"/>
                <w:sz w:val="12"/>
                <w:szCs w:val="12"/>
              </w:rPr>
              <w:t xml:space="preserve">ND </w:t>
            </w:r>
            <w:r w:rsidRPr="00877BF0">
              <w:rPr>
                <w:rFonts w:ascii="Arial" w:hAnsi="Arial" w:cs="Arial"/>
                <w:strike/>
                <w:color w:val="FF0000"/>
                <w:sz w:val="12"/>
                <w:szCs w:val="12"/>
              </w:rPr>
              <w:t xml:space="preserve">2201, Human Anatomy and Physiology I and Laboratory </w:t>
            </w:r>
          </w:p>
        </w:tc>
        <w:tc>
          <w:tcPr>
            <w:tcW w:w="2987" w:type="dxa"/>
          </w:tcPr>
          <w:p w:rsidR="00F04A0B" w:rsidRPr="00F04A0B" w:rsidRDefault="00F04A0B" w:rsidP="00F04A0B">
            <w:pPr>
              <w:autoSpaceDE w:val="0"/>
              <w:autoSpaceDN w:val="0"/>
              <w:adjustRightInd w:val="0"/>
              <w:spacing w:after="0" w:line="241" w:lineRule="atLeast"/>
              <w:jc w:val="center"/>
              <w:rPr>
                <w:rFonts w:ascii="Arial" w:hAnsi="Arial" w:cs="Arial"/>
                <w:strike/>
                <w:color w:val="FF0000"/>
                <w:sz w:val="12"/>
                <w:szCs w:val="12"/>
              </w:rPr>
            </w:pPr>
            <w:r w:rsidRPr="00877BF0">
              <w:rPr>
                <w:rFonts w:ascii="Arial" w:hAnsi="Arial" w:cs="Arial"/>
                <w:strike/>
                <w:color w:val="FF0000"/>
                <w:sz w:val="12"/>
                <w:szCs w:val="12"/>
              </w:rPr>
              <w:t xml:space="preserve">4 </w:t>
            </w:r>
          </w:p>
        </w:tc>
      </w:tr>
      <w:tr w:rsidR="00877BF0" w:rsidRPr="00877BF0">
        <w:trPr>
          <w:trHeight w:val="83"/>
        </w:trPr>
        <w:tc>
          <w:tcPr>
            <w:tcW w:w="2987" w:type="dxa"/>
          </w:tcPr>
          <w:p w:rsidR="00F04A0B" w:rsidRPr="00F04A0B" w:rsidRDefault="00F04A0B" w:rsidP="00F04A0B">
            <w:pPr>
              <w:autoSpaceDE w:val="0"/>
              <w:autoSpaceDN w:val="0"/>
              <w:adjustRightInd w:val="0"/>
              <w:spacing w:after="0" w:line="241" w:lineRule="atLeast"/>
              <w:rPr>
                <w:rFonts w:ascii="Arial" w:hAnsi="Arial" w:cs="Arial"/>
                <w:strike/>
                <w:color w:val="FF0000"/>
                <w:sz w:val="12"/>
                <w:szCs w:val="12"/>
              </w:rPr>
            </w:pPr>
            <w:r w:rsidRPr="00877BF0">
              <w:rPr>
                <w:rFonts w:ascii="Arial" w:hAnsi="Arial" w:cs="Arial"/>
                <w:strike/>
                <w:color w:val="FF0000"/>
                <w:sz w:val="12"/>
                <w:szCs w:val="12"/>
              </w:rPr>
              <w:t xml:space="preserve">BIO 2223 </w:t>
            </w:r>
            <w:r w:rsidRPr="00877BF0">
              <w:rPr>
                <w:rFonts w:ascii="Arial" w:hAnsi="Arial" w:cs="Arial"/>
                <w:b/>
                <w:bCs/>
                <w:strike/>
                <w:color w:val="FF0000"/>
                <w:sz w:val="12"/>
                <w:szCs w:val="12"/>
              </w:rPr>
              <w:t xml:space="preserve">AND </w:t>
            </w:r>
            <w:r w:rsidRPr="00877BF0">
              <w:rPr>
                <w:rFonts w:ascii="Arial" w:hAnsi="Arial" w:cs="Arial"/>
                <w:strike/>
                <w:color w:val="FF0000"/>
                <w:sz w:val="12"/>
                <w:szCs w:val="12"/>
              </w:rPr>
              <w:t xml:space="preserve">2221, Human Anatomy and Physiology II and Laboratory </w:t>
            </w:r>
          </w:p>
        </w:tc>
        <w:tc>
          <w:tcPr>
            <w:tcW w:w="2987" w:type="dxa"/>
          </w:tcPr>
          <w:p w:rsidR="00F04A0B" w:rsidRPr="00F04A0B" w:rsidRDefault="00F04A0B" w:rsidP="00F04A0B">
            <w:pPr>
              <w:autoSpaceDE w:val="0"/>
              <w:autoSpaceDN w:val="0"/>
              <w:adjustRightInd w:val="0"/>
              <w:spacing w:after="0" w:line="241" w:lineRule="atLeast"/>
              <w:jc w:val="center"/>
              <w:rPr>
                <w:rFonts w:ascii="Arial" w:hAnsi="Arial" w:cs="Arial"/>
                <w:strike/>
                <w:color w:val="FF0000"/>
                <w:sz w:val="12"/>
                <w:szCs w:val="12"/>
              </w:rPr>
            </w:pPr>
            <w:r w:rsidRPr="00877BF0">
              <w:rPr>
                <w:rFonts w:ascii="Arial" w:hAnsi="Arial" w:cs="Arial"/>
                <w:strike/>
                <w:color w:val="FF0000"/>
                <w:sz w:val="12"/>
                <w:szCs w:val="12"/>
              </w:rPr>
              <w:t xml:space="preserve">4 </w:t>
            </w:r>
          </w:p>
        </w:tc>
      </w:tr>
      <w:tr w:rsidR="00877BF0" w:rsidRPr="00877BF0">
        <w:trPr>
          <w:trHeight w:val="79"/>
        </w:trPr>
        <w:tc>
          <w:tcPr>
            <w:tcW w:w="2987" w:type="dxa"/>
          </w:tcPr>
          <w:p w:rsidR="00F04A0B" w:rsidRPr="00F04A0B" w:rsidRDefault="00F04A0B" w:rsidP="00F04A0B">
            <w:pPr>
              <w:autoSpaceDE w:val="0"/>
              <w:autoSpaceDN w:val="0"/>
              <w:adjustRightInd w:val="0"/>
              <w:spacing w:after="0" w:line="241" w:lineRule="atLeast"/>
              <w:rPr>
                <w:rFonts w:ascii="Arial" w:hAnsi="Arial" w:cs="Arial"/>
                <w:strike/>
                <w:color w:val="FF0000"/>
                <w:sz w:val="12"/>
                <w:szCs w:val="12"/>
              </w:rPr>
            </w:pPr>
            <w:r w:rsidRPr="00877BF0">
              <w:rPr>
                <w:rFonts w:ascii="Arial" w:hAnsi="Arial" w:cs="Arial"/>
                <w:strike/>
                <w:color w:val="FF0000"/>
                <w:sz w:val="12"/>
                <w:szCs w:val="12"/>
              </w:rPr>
              <w:t xml:space="preserve">ES 4693, Techniques of Strength Training and Conditioning </w:t>
            </w:r>
          </w:p>
        </w:tc>
        <w:tc>
          <w:tcPr>
            <w:tcW w:w="2987" w:type="dxa"/>
          </w:tcPr>
          <w:p w:rsidR="00F04A0B" w:rsidRPr="00F04A0B" w:rsidRDefault="00F04A0B" w:rsidP="00F04A0B">
            <w:pPr>
              <w:autoSpaceDE w:val="0"/>
              <w:autoSpaceDN w:val="0"/>
              <w:adjustRightInd w:val="0"/>
              <w:spacing w:after="0" w:line="241" w:lineRule="atLeast"/>
              <w:jc w:val="center"/>
              <w:rPr>
                <w:rFonts w:ascii="Arial" w:hAnsi="Arial" w:cs="Arial"/>
                <w:strike/>
                <w:color w:val="FF0000"/>
                <w:sz w:val="12"/>
                <w:szCs w:val="12"/>
              </w:rPr>
            </w:pPr>
            <w:r w:rsidRPr="00877BF0">
              <w:rPr>
                <w:rFonts w:ascii="Arial" w:hAnsi="Arial" w:cs="Arial"/>
                <w:strike/>
                <w:color w:val="FF0000"/>
                <w:sz w:val="12"/>
                <w:szCs w:val="12"/>
              </w:rPr>
              <w:t xml:space="preserve">3 </w:t>
            </w:r>
          </w:p>
        </w:tc>
      </w:tr>
      <w:tr w:rsidR="00877BF0" w:rsidRPr="00877BF0">
        <w:trPr>
          <w:trHeight w:val="79"/>
        </w:trPr>
        <w:tc>
          <w:tcPr>
            <w:tcW w:w="2987" w:type="dxa"/>
          </w:tcPr>
          <w:p w:rsidR="00F04A0B" w:rsidRPr="00F04A0B" w:rsidRDefault="00F04A0B" w:rsidP="00F04A0B">
            <w:pPr>
              <w:autoSpaceDE w:val="0"/>
              <w:autoSpaceDN w:val="0"/>
              <w:adjustRightInd w:val="0"/>
              <w:spacing w:after="0" w:line="241" w:lineRule="atLeast"/>
              <w:rPr>
                <w:rFonts w:ascii="Arial" w:hAnsi="Arial" w:cs="Arial"/>
                <w:strike/>
                <w:color w:val="FF0000"/>
                <w:sz w:val="12"/>
                <w:szCs w:val="12"/>
              </w:rPr>
            </w:pPr>
            <w:r w:rsidRPr="00877BF0">
              <w:rPr>
                <w:rFonts w:ascii="Arial" w:hAnsi="Arial" w:cs="Arial"/>
                <w:strike/>
                <w:color w:val="FF0000"/>
                <w:sz w:val="12"/>
                <w:szCs w:val="12"/>
              </w:rPr>
              <w:t xml:space="preserve">ES 3553, Basic Physiology of Activity </w:t>
            </w:r>
          </w:p>
        </w:tc>
        <w:tc>
          <w:tcPr>
            <w:tcW w:w="2987" w:type="dxa"/>
          </w:tcPr>
          <w:p w:rsidR="00F04A0B" w:rsidRPr="00F04A0B" w:rsidRDefault="00F04A0B" w:rsidP="00F04A0B">
            <w:pPr>
              <w:autoSpaceDE w:val="0"/>
              <w:autoSpaceDN w:val="0"/>
              <w:adjustRightInd w:val="0"/>
              <w:spacing w:after="0" w:line="241" w:lineRule="atLeast"/>
              <w:jc w:val="center"/>
              <w:rPr>
                <w:rFonts w:ascii="Arial" w:hAnsi="Arial" w:cs="Arial"/>
                <w:strike/>
                <w:color w:val="FF0000"/>
                <w:sz w:val="12"/>
                <w:szCs w:val="12"/>
              </w:rPr>
            </w:pPr>
            <w:r w:rsidRPr="00877BF0">
              <w:rPr>
                <w:rFonts w:ascii="Arial" w:hAnsi="Arial" w:cs="Arial"/>
                <w:strike/>
                <w:color w:val="FF0000"/>
                <w:sz w:val="12"/>
                <w:szCs w:val="12"/>
              </w:rPr>
              <w:t xml:space="preserve">3 </w:t>
            </w:r>
          </w:p>
        </w:tc>
      </w:tr>
      <w:tr w:rsidR="00877BF0" w:rsidRPr="00877BF0">
        <w:trPr>
          <w:trHeight w:val="79"/>
        </w:trPr>
        <w:tc>
          <w:tcPr>
            <w:tcW w:w="2987" w:type="dxa"/>
          </w:tcPr>
          <w:p w:rsidR="00F04A0B" w:rsidRPr="00F04A0B" w:rsidRDefault="00F04A0B" w:rsidP="00F04A0B">
            <w:pPr>
              <w:autoSpaceDE w:val="0"/>
              <w:autoSpaceDN w:val="0"/>
              <w:adjustRightInd w:val="0"/>
              <w:spacing w:after="0" w:line="241" w:lineRule="atLeast"/>
              <w:rPr>
                <w:rFonts w:ascii="Arial" w:hAnsi="Arial" w:cs="Arial"/>
                <w:strike/>
                <w:color w:val="FF0000"/>
                <w:sz w:val="12"/>
                <w:szCs w:val="12"/>
              </w:rPr>
            </w:pPr>
            <w:r w:rsidRPr="00877BF0">
              <w:rPr>
                <w:rFonts w:ascii="Arial" w:hAnsi="Arial" w:cs="Arial"/>
                <w:strike/>
                <w:color w:val="FF0000"/>
                <w:sz w:val="12"/>
                <w:szCs w:val="12"/>
              </w:rPr>
              <w:t xml:space="preserve">ES 4763, Kinesiology </w:t>
            </w:r>
          </w:p>
        </w:tc>
        <w:tc>
          <w:tcPr>
            <w:tcW w:w="2987" w:type="dxa"/>
          </w:tcPr>
          <w:p w:rsidR="00F04A0B" w:rsidRPr="00F04A0B" w:rsidRDefault="00F04A0B" w:rsidP="00F04A0B">
            <w:pPr>
              <w:autoSpaceDE w:val="0"/>
              <w:autoSpaceDN w:val="0"/>
              <w:adjustRightInd w:val="0"/>
              <w:spacing w:after="0" w:line="241" w:lineRule="atLeast"/>
              <w:jc w:val="center"/>
              <w:rPr>
                <w:rFonts w:ascii="Arial" w:hAnsi="Arial" w:cs="Arial"/>
                <w:strike/>
                <w:color w:val="FF0000"/>
                <w:sz w:val="12"/>
                <w:szCs w:val="12"/>
              </w:rPr>
            </w:pPr>
            <w:r w:rsidRPr="00877BF0">
              <w:rPr>
                <w:rFonts w:ascii="Arial" w:hAnsi="Arial" w:cs="Arial"/>
                <w:strike/>
                <w:color w:val="FF0000"/>
                <w:sz w:val="12"/>
                <w:szCs w:val="12"/>
              </w:rPr>
              <w:t xml:space="preserve">3 </w:t>
            </w:r>
          </w:p>
        </w:tc>
      </w:tr>
      <w:tr w:rsidR="00877BF0" w:rsidRPr="00877BF0">
        <w:trPr>
          <w:trHeight w:val="79"/>
        </w:trPr>
        <w:tc>
          <w:tcPr>
            <w:tcW w:w="2987" w:type="dxa"/>
          </w:tcPr>
          <w:p w:rsidR="00F04A0B" w:rsidRPr="00F04A0B" w:rsidRDefault="00F04A0B" w:rsidP="00F04A0B">
            <w:pPr>
              <w:autoSpaceDE w:val="0"/>
              <w:autoSpaceDN w:val="0"/>
              <w:adjustRightInd w:val="0"/>
              <w:spacing w:after="0" w:line="241" w:lineRule="atLeast"/>
              <w:rPr>
                <w:rFonts w:ascii="Arial" w:hAnsi="Arial" w:cs="Arial"/>
                <w:strike/>
                <w:color w:val="FF0000"/>
                <w:sz w:val="12"/>
                <w:szCs w:val="12"/>
              </w:rPr>
            </w:pPr>
            <w:r w:rsidRPr="00877BF0">
              <w:rPr>
                <w:rFonts w:ascii="Arial" w:hAnsi="Arial" w:cs="Arial"/>
                <w:strike/>
                <w:color w:val="FF0000"/>
                <w:sz w:val="12"/>
                <w:szCs w:val="12"/>
              </w:rPr>
              <w:t xml:space="preserve">ES 3543, Human Anatomy and Anatomical Fundamentals of Motion </w:t>
            </w:r>
          </w:p>
        </w:tc>
        <w:tc>
          <w:tcPr>
            <w:tcW w:w="2987" w:type="dxa"/>
          </w:tcPr>
          <w:p w:rsidR="00F04A0B" w:rsidRPr="00F04A0B" w:rsidRDefault="00F04A0B" w:rsidP="00F04A0B">
            <w:pPr>
              <w:autoSpaceDE w:val="0"/>
              <w:autoSpaceDN w:val="0"/>
              <w:adjustRightInd w:val="0"/>
              <w:spacing w:after="0" w:line="241" w:lineRule="atLeast"/>
              <w:jc w:val="center"/>
              <w:rPr>
                <w:rFonts w:ascii="Arial" w:hAnsi="Arial" w:cs="Arial"/>
                <w:strike/>
                <w:color w:val="FF0000"/>
                <w:sz w:val="12"/>
                <w:szCs w:val="12"/>
              </w:rPr>
            </w:pPr>
            <w:r w:rsidRPr="00877BF0">
              <w:rPr>
                <w:rFonts w:ascii="Arial" w:hAnsi="Arial" w:cs="Arial"/>
                <w:strike/>
                <w:color w:val="FF0000"/>
                <w:sz w:val="12"/>
                <w:szCs w:val="12"/>
              </w:rPr>
              <w:t xml:space="preserve">3 </w:t>
            </w:r>
          </w:p>
        </w:tc>
      </w:tr>
      <w:tr w:rsidR="00877BF0" w:rsidRPr="00877BF0">
        <w:trPr>
          <w:trHeight w:val="79"/>
        </w:trPr>
        <w:tc>
          <w:tcPr>
            <w:tcW w:w="2987" w:type="dxa"/>
          </w:tcPr>
          <w:p w:rsidR="00F04A0B" w:rsidRPr="00F04A0B" w:rsidRDefault="00F04A0B" w:rsidP="00F04A0B">
            <w:pPr>
              <w:autoSpaceDE w:val="0"/>
              <w:autoSpaceDN w:val="0"/>
              <w:adjustRightInd w:val="0"/>
              <w:spacing w:after="0" w:line="241" w:lineRule="atLeast"/>
              <w:rPr>
                <w:rFonts w:ascii="Arial" w:hAnsi="Arial" w:cs="Arial"/>
                <w:strike/>
                <w:color w:val="FF0000"/>
                <w:sz w:val="12"/>
                <w:szCs w:val="12"/>
              </w:rPr>
            </w:pPr>
            <w:r w:rsidRPr="00877BF0">
              <w:rPr>
                <w:rFonts w:ascii="Arial" w:hAnsi="Arial" w:cs="Arial"/>
                <w:strike/>
                <w:color w:val="FF0000"/>
                <w:sz w:val="12"/>
                <w:szCs w:val="12"/>
              </w:rPr>
              <w:t xml:space="preserve">ES 3633, Nutrition for Health, Sport, and Exercise </w:t>
            </w:r>
          </w:p>
        </w:tc>
        <w:tc>
          <w:tcPr>
            <w:tcW w:w="2987" w:type="dxa"/>
          </w:tcPr>
          <w:p w:rsidR="00F04A0B" w:rsidRPr="00F04A0B" w:rsidRDefault="00F04A0B" w:rsidP="00F04A0B">
            <w:pPr>
              <w:autoSpaceDE w:val="0"/>
              <w:autoSpaceDN w:val="0"/>
              <w:adjustRightInd w:val="0"/>
              <w:spacing w:after="0" w:line="241" w:lineRule="atLeast"/>
              <w:jc w:val="center"/>
              <w:rPr>
                <w:rFonts w:ascii="Arial" w:hAnsi="Arial" w:cs="Arial"/>
                <w:strike/>
                <w:color w:val="FF0000"/>
                <w:sz w:val="12"/>
                <w:szCs w:val="12"/>
              </w:rPr>
            </w:pPr>
            <w:r w:rsidRPr="00877BF0">
              <w:rPr>
                <w:rFonts w:ascii="Arial" w:hAnsi="Arial" w:cs="Arial"/>
                <w:strike/>
                <w:color w:val="FF0000"/>
                <w:sz w:val="12"/>
                <w:szCs w:val="12"/>
              </w:rPr>
              <w:t xml:space="preserve">3 </w:t>
            </w:r>
          </w:p>
        </w:tc>
      </w:tr>
      <w:tr w:rsidR="00877BF0" w:rsidRPr="00877BF0">
        <w:trPr>
          <w:trHeight w:val="79"/>
        </w:trPr>
        <w:tc>
          <w:tcPr>
            <w:tcW w:w="2987" w:type="dxa"/>
          </w:tcPr>
          <w:p w:rsidR="00F04A0B" w:rsidRPr="00F04A0B" w:rsidRDefault="00F04A0B" w:rsidP="00F04A0B">
            <w:pPr>
              <w:autoSpaceDE w:val="0"/>
              <w:autoSpaceDN w:val="0"/>
              <w:adjustRightInd w:val="0"/>
              <w:spacing w:after="0" w:line="241" w:lineRule="atLeast"/>
              <w:rPr>
                <w:rFonts w:ascii="Arial" w:hAnsi="Arial" w:cs="Arial"/>
                <w:strike/>
                <w:color w:val="FF0000"/>
                <w:sz w:val="12"/>
                <w:szCs w:val="12"/>
              </w:rPr>
            </w:pPr>
            <w:r w:rsidRPr="00877BF0">
              <w:rPr>
                <w:rFonts w:ascii="Arial" w:hAnsi="Arial" w:cs="Arial"/>
                <w:strike/>
                <w:color w:val="FF0000"/>
                <w:sz w:val="12"/>
                <w:szCs w:val="12"/>
              </w:rPr>
              <w:t xml:space="preserve">ES 3743, Research and Statistical Methods in Exercise Science </w:t>
            </w:r>
          </w:p>
        </w:tc>
        <w:tc>
          <w:tcPr>
            <w:tcW w:w="2987" w:type="dxa"/>
          </w:tcPr>
          <w:p w:rsidR="00F04A0B" w:rsidRPr="00F04A0B" w:rsidRDefault="00F04A0B" w:rsidP="00F04A0B">
            <w:pPr>
              <w:autoSpaceDE w:val="0"/>
              <w:autoSpaceDN w:val="0"/>
              <w:adjustRightInd w:val="0"/>
              <w:spacing w:after="0" w:line="241" w:lineRule="atLeast"/>
              <w:jc w:val="center"/>
              <w:rPr>
                <w:rFonts w:ascii="Arial" w:hAnsi="Arial" w:cs="Arial"/>
                <w:strike/>
                <w:color w:val="FF0000"/>
                <w:sz w:val="12"/>
                <w:szCs w:val="12"/>
              </w:rPr>
            </w:pPr>
            <w:r w:rsidRPr="00877BF0">
              <w:rPr>
                <w:rFonts w:ascii="Arial" w:hAnsi="Arial" w:cs="Arial"/>
                <w:strike/>
                <w:color w:val="FF0000"/>
                <w:sz w:val="12"/>
                <w:szCs w:val="12"/>
              </w:rPr>
              <w:t xml:space="preserve">3 </w:t>
            </w:r>
          </w:p>
        </w:tc>
      </w:tr>
      <w:tr w:rsidR="00877BF0" w:rsidRPr="00877BF0">
        <w:trPr>
          <w:trHeight w:val="79"/>
        </w:trPr>
        <w:tc>
          <w:tcPr>
            <w:tcW w:w="2987" w:type="dxa"/>
          </w:tcPr>
          <w:p w:rsidR="00F04A0B" w:rsidRPr="00F04A0B" w:rsidRDefault="00F04A0B" w:rsidP="00F04A0B">
            <w:pPr>
              <w:autoSpaceDE w:val="0"/>
              <w:autoSpaceDN w:val="0"/>
              <w:adjustRightInd w:val="0"/>
              <w:spacing w:after="0" w:line="241" w:lineRule="atLeast"/>
              <w:rPr>
                <w:rFonts w:ascii="Arial" w:hAnsi="Arial" w:cs="Arial"/>
                <w:strike/>
                <w:color w:val="FF0000"/>
                <w:sz w:val="12"/>
                <w:szCs w:val="12"/>
              </w:rPr>
            </w:pPr>
            <w:r w:rsidRPr="00877BF0">
              <w:rPr>
                <w:rFonts w:ascii="Arial" w:hAnsi="Arial" w:cs="Arial"/>
                <w:strike/>
                <w:color w:val="FF0000"/>
                <w:sz w:val="12"/>
                <w:szCs w:val="12"/>
              </w:rPr>
              <w:t xml:space="preserve">HLTH 2513, Principles of Personal Health </w:t>
            </w:r>
          </w:p>
        </w:tc>
        <w:tc>
          <w:tcPr>
            <w:tcW w:w="2987" w:type="dxa"/>
          </w:tcPr>
          <w:p w:rsidR="00F04A0B" w:rsidRPr="00F04A0B" w:rsidRDefault="00F04A0B" w:rsidP="00F04A0B">
            <w:pPr>
              <w:autoSpaceDE w:val="0"/>
              <w:autoSpaceDN w:val="0"/>
              <w:adjustRightInd w:val="0"/>
              <w:spacing w:after="0" w:line="241" w:lineRule="atLeast"/>
              <w:jc w:val="center"/>
              <w:rPr>
                <w:rFonts w:ascii="Arial" w:hAnsi="Arial" w:cs="Arial"/>
                <w:strike/>
                <w:color w:val="FF0000"/>
                <w:sz w:val="12"/>
                <w:szCs w:val="12"/>
              </w:rPr>
            </w:pPr>
            <w:r w:rsidRPr="00877BF0">
              <w:rPr>
                <w:rFonts w:ascii="Arial" w:hAnsi="Arial" w:cs="Arial"/>
                <w:strike/>
                <w:color w:val="FF0000"/>
                <w:sz w:val="12"/>
                <w:szCs w:val="12"/>
              </w:rPr>
              <w:t xml:space="preserve">3 </w:t>
            </w:r>
          </w:p>
        </w:tc>
      </w:tr>
      <w:tr w:rsidR="00877BF0" w:rsidRPr="00877BF0">
        <w:trPr>
          <w:trHeight w:val="79"/>
        </w:trPr>
        <w:tc>
          <w:tcPr>
            <w:tcW w:w="2987" w:type="dxa"/>
          </w:tcPr>
          <w:p w:rsidR="00F04A0B" w:rsidRPr="00F04A0B" w:rsidRDefault="00F04A0B" w:rsidP="00F04A0B">
            <w:pPr>
              <w:autoSpaceDE w:val="0"/>
              <w:autoSpaceDN w:val="0"/>
              <w:adjustRightInd w:val="0"/>
              <w:spacing w:after="0" w:line="241" w:lineRule="atLeast"/>
              <w:rPr>
                <w:rFonts w:ascii="Arial" w:hAnsi="Arial" w:cs="Arial"/>
                <w:strike/>
                <w:color w:val="FF0000"/>
                <w:sz w:val="12"/>
                <w:szCs w:val="12"/>
              </w:rPr>
            </w:pPr>
            <w:r w:rsidRPr="00877BF0">
              <w:rPr>
                <w:rFonts w:ascii="Arial" w:hAnsi="Arial" w:cs="Arial"/>
                <w:strike/>
                <w:color w:val="FF0000"/>
                <w:sz w:val="12"/>
                <w:szCs w:val="12"/>
              </w:rPr>
              <w:t xml:space="preserve">HP 2013, Medical Terminology </w:t>
            </w:r>
          </w:p>
        </w:tc>
        <w:tc>
          <w:tcPr>
            <w:tcW w:w="2987" w:type="dxa"/>
          </w:tcPr>
          <w:p w:rsidR="00F04A0B" w:rsidRPr="00F04A0B" w:rsidRDefault="00F04A0B" w:rsidP="00F04A0B">
            <w:pPr>
              <w:autoSpaceDE w:val="0"/>
              <w:autoSpaceDN w:val="0"/>
              <w:adjustRightInd w:val="0"/>
              <w:spacing w:after="0" w:line="241" w:lineRule="atLeast"/>
              <w:jc w:val="center"/>
              <w:rPr>
                <w:rFonts w:ascii="Arial" w:hAnsi="Arial" w:cs="Arial"/>
                <w:strike/>
                <w:color w:val="FF0000"/>
                <w:sz w:val="12"/>
                <w:szCs w:val="12"/>
              </w:rPr>
            </w:pPr>
            <w:r w:rsidRPr="00877BF0">
              <w:rPr>
                <w:rFonts w:ascii="Arial" w:hAnsi="Arial" w:cs="Arial"/>
                <w:strike/>
                <w:color w:val="FF0000"/>
                <w:sz w:val="12"/>
                <w:szCs w:val="12"/>
              </w:rPr>
              <w:t xml:space="preserve">3 </w:t>
            </w:r>
          </w:p>
        </w:tc>
      </w:tr>
      <w:tr w:rsidR="00877BF0" w:rsidRPr="00877BF0">
        <w:trPr>
          <w:trHeight w:val="79"/>
        </w:trPr>
        <w:tc>
          <w:tcPr>
            <w:tcW w:w="2987" w:type="dxa"/>
          </w:tcPr>
          <w:p w:rsidR="00F04A0B" w:rsidRPr="00F04A0B" w:rsidRDefault="00F04A0B" w:rsidP="00F04A0B">
            <w:pPr>
              <w:autoSpaceDE w:val="0"/>
              <w:autoSpaceDN w:val="0"/>
              <w:adjustRightInd w:val="0"/>
              <w:spacing w:after="0" w:line="241" w:lineRule="atLeast"/>
              <w:rPr>
                <w:rFonts w:ascii="Arial" w:hAnsi="Arial" w:cs="Arial"/>
                <w:strike/>
                <w:color w:val="FF0000"/>
                <w:sz w:val="12"/>
                <w:szCs w:val="12"/>
              </w:rPr>
            </w:pPr>
            <w:r w:rsidRPr="00877BF0">
              <w:rPr>
                <w:rFonts w:ascii="Arial" w:hAnsi="Arial" w:cs="Arial"/>
                <w:strike/>
                <w:color w:val="FF0000"/>
                <w:sz w:val="12"/>
                <w:szCs w:val="12"/>
              </w:rPr>
              <w:t xml:space="preserve">HP 3003, General Gross Anatomy </w:t>
            </w:r>
          </w:p>
        </w:tc>
        <w:tc>
          <w:tcPr>
            <w:tcW w:w="2987" w:type="dxa"/>
          </w:tcPr>
          <w:p w:rsidR="00F04A0B" w:rsidRPr="00F04A0B" w:rsidRDefault="00F04A0B" w:rsidP="00F04A0B">
            <w:pPr>
              <w:autoSpaceDE w:val="0"/>
              <w:autoSpaceDN w:val="0"/>
              <w:adjustRightInd w:val="0"/>
              <w:spacing w:after="0" w:line="241" w:lineRule="atLeast"/>
              <w:jc w:val="center"/>
              <w:rPr>
                <w:rFonts w:ascii="Arial" w:hAnsi="Arial" w:cs="Arial"/>
                <w:strike/>
                <w:color w:val="FF0000"/>
                <w:sz w:val="12"/>
                <w:szCs w:val="12"/>
              </w:rPr>
            </w:pPr>
            <w:r w:rsidRPr="00877BF0">
              <w:rPr>
                <w:rFonts w:ascii="Arial" w:hAnsi="Arial" w:cs="Arial"/>
                <w:strike/>
                <w:color w:val="FF0000"/>
                <w:sz w:val="12"/>
                <w:szCs w:val="12"/>
              </w:rPr>
              <w:t xml:space="preserve">3 </w:t>
            </w:r>
          </w:p>
        </w:tc>
      </w:tr>
      <w:tr w:rsidR="00877BF0" w:rsidRPr="00877BF0">
        <w:trPr>
          <w:trHeight w:val="79"/>
        </w:trPr>
        <w:tc>
          <w:tcPr>
            <w:tcW w:w="2987" w:type="dxa"/>
          </w:tcPr>
          <w:p w:rsidR="00F04A0B" w:rsidRPr="00F04A0B" w:rsidRDefault="00F04A0B" w:rsidP="00F04A0B">
            <w:pPr>
              <w:autoSpaceDE w:val="0"/>
              <w:autoSpaceDN w:val="0"/>
              <w:adjustRightInd w:val="0"/>
              <w:spacing w:after="0" w:line="241" w:lineRule="atLeast"/>
              <w:rPr>
                <w:rFonts w:ascii="Arial" w:hAnsi="Arial" w:cs="Arial"/>
                <w:strike/>
                <w:color w:val="FF0000"/>
                <w:sz w:val="12"/>
                <w:szCs w:val="12"/>
              </w:rPr>
            </w:pPr>
            <w:r w:rsidRPr="00877BF0">
              <w:rPr>
                <w:rFonts w:ascii="Arial" w:hAnsi="Arial" w:cs="Arial"/>
                <w:strike/>
                <w:color w:val="FF0000"/>
                <w:sz w:val="12"/>
                <w:szCs w:val="12"/>
              </w:rPr>
              <w:t xml:space="preserve">NRS 3023, Interdisciplinary Clinical Pathophysiology </w:t>
            </w:r>
          </w:p>
        </w:tc>
        <w:tc>
          <w:tcPr>
            <w:tcW w:w="2987" w:type="dxa"/>
          </w:tcPr>
          <w:p w:rsidR="00F04A0B" w:rsidRPr="00F04A0B" w:rsidRDefault="00F04A0B" w:rsidP="00F04A0B">
            <w:pPr>
              <w:autoSpaceDE w:val="0"/>
              <w:autoSpaceDN w:val="0"/>
              <w:adjustRightInd w:val="0"/>
              <w:spacing w:after="0" w:line="241" w:lineRule="atLeast"/>
              <w:jc w:val="center"/>
              <w:rPr>
                <w:rFonts w:ascii="Arial" w:hAnsi="Arial" w:cs="Arial"/>
                <w:strike/>
                <w:color w:val="FF0000"/>
                <w:sz w:val="12"/>
                <w:szCs w:val="12"/>
              </w:rPr>
            </w:pPr>
            <w:r w:rsidRPr="00877BF0">
              <w:rPr>
                <w:rFonts w:ascii="Arial" w:hAnsi="Arial" w:cs="Arial"/>
                <w:strike/>
                <w:color w:val="FF0000"/>
                <w:sz w:val="12"/>
                <w:szCs w:val="12"/>
              </w:rPr>
              <w:t xml:space="preserve">3 </w:t>
            </w:r>
          </w:p>
        </w:tc>
      </w:tr>
      <w:tr w:rsidR="00877BF0" w:rsidRPr="00877BF0">
        <w:trPr>
          <w:trHeight w:val="79"/>
        </w:trPr>
        <w:tc>
          <w:tcPr>
            <w:tcW w:w="2987" w:type="dxa"/>
          </w:tcPr>
          <w:p w:rsidR="00F04A0B" w:rsidRPr="00F04A0B" w:rsidRDefault="00F04A0B" w:rsidP="00F04A0B">
            <w:pPr>
              <w:autoSpaceDE w:val="0"/>
              <w:autoSpaceDN w:val="0"/>
              <w:adjustRightInd w:val="0"/>
              <w:spacing w:after="0" w:line="241" w:lineRule="atLeast"/>
              <w:rPr>
                <w:rFonts w:ascii="Arial" w:hAnsi="Arial" w:cs="Arial"/>
                <w:strike/>
                <w:color w:val="FF0000"/>
                <w:sz w:val="12"/>
                <w:szCs w:val="12"/>
              </w:rPr>
            </w:pPr>
            <w:r w:rsidRPr="00877BF0">
              <w:rPr>
                <w:rFonts w:ascii="Arial" w:hAnsi="Arial" w:cs="Arial"/>
                <w:strike/>
                <w:color w:val="FF0000"/>
                <w:sz w:val="12"/>
                <w:szCs w:val="12"/>
              </w:rPr>
              <w:t xml:space="preserve">PE 1002, Concepts of Fitness </w:t>
            </w:r>
          </w:p>
        </w:tc>
        <w:tc>
          <w:tcPr>
            <w:tcW w:w="2987" w:type="dxa"/>
          </w:tcPr>
          <w:p w:rsidR="00F04A0B" w:rsidRPr="00F04A0B" w:rsidRDefault="00F04A0B" w:rsidP="00F04A0B">
            <w:pPr>
              <w:autoSpaceDE w:val="0"/>
              <w:autoSpaceDN w:val="0"/>
              <w:adjustRightInd w:val="0"/>
              <w:spacing w:after="0" w:line="241" w:lineRule="atLeast"/>
              <w:jc w:val="center"/>
              <w:rPr>
                <w:rFonts w:ascii="Arial" w:hAnsi="Arial" w:cs="Arial"/>
                <w:strike/>
                <w:color w:val="FF0000"/>
                <w:sz w:val="12"/>
                <w:szCs w:val="12"/>
              </w:rPr>
            </w:pPr>
            <w:r w:rsidRPr="00877BF0">
              <w:rPr>
                <w:rFonts w:ascii="Arial" w:hAnsi="Arial" w:cs="Arial"/>
                <w:strike/>
                <w:color w:val="FF0000"/>
                <w:sz w:val="12"/>
                <w:szCs w:val="12"/>
              </w:rPr>
              <w:t xml:space="preserve">2 </w:t>
            </w:r>
          </w:p>
        </w:tc>
      </w:tr>
      <w:tr w:rsidR="00877BF0" w:rsidRPr="00877BF0">
        <w:trPr>
          <w:trHeight w:val="152"/>
        </w:trPr>
        <w:tc>
          <w:tcPr>
            <w:tcW w:w="2987" w:type="dxa"/>
          </w:tcPr>
          <w:p w:rsidR="00F04A0B" w:rsidRPr="00F04A0B" w:rsidRDefault="00F04A0B" w:rsidP="00F04A0B">
            <w:pPr>
              <w:autoSpaceDE w:val="0"/>
              <w:autoSpaceDN w:val="0"/>
              <w:adjustRightInd w:val="0"/>
              <w:spacing w:after="0" w:line="241" w:lineRule="atLeast"/>
              <w:rPr>
                <w:rFonts w:ascii="Arial" w:hAnsi="Arial" w:cs="Arial"/>
                <w:strike/>
                <w:color w:val="FF0000"/>
                <w:sz w:val="12"/>
                <w:szCs w:val="12"/>
              </w:rPr>
            </w:pPr>
            <w:r w:rsidRPr="00877BF0">
              <w:rPr>
                <w:rFonts w:ascii="Arial" w:hAnsi="Arial" w:cs="Arial"/>
                <w:strike/>
                <w:color w:val="FF0000"/>
                <w:sz w:val="12"/>
                <w:szCs w:val="12"/>
              </w:rPr>
              <w:t xml:space="preserve">PHYS 2133 Survey of Physics for the Health Professions </w:t>
            </w:r>
            <w:r w:rsidRPr="00877BF0">
              <w:rPr>
                <w:rFonts w:ascii="Arial" w:hAnsi="Arial" w:cs="Arial"/>
                <w:b/>
                <w:bCs/>
                <w:strike/>
                <w:color w:val="FF0000"/>
                <w:sz w:val="12"/>
                <w:szCs w:val="12"/>
              </w:rPr>
              <w:t xml:space="preserve">OR </w:t>
            </w:r>
          </w:p>
          <w:p w:rsidR="00F04A0B" w:rsidRPr="00F04A0B" w:rsidRDefault="00F04A0B" w:rsidP="00F04A0B">
            <w:pPr>
              <w:autoSpaceDE w:val="0"/>
              <w:autoSpaceDN w:val="0"/>
              <w:adjustRightInd w:val="0"/>
              <w:spacing w:after="0" w:line="241" w:lineRule="atLeast"/>
              <w:rPr>
                <w:rFonts w:ascii="Arial" w:hAnsi="Arial" w:cs="Arial"/>
                <w:strike/>
                <w:color w:val="FF0000"/>
                <w:sz w:val="12"/>
                <w:szCs w:val="12"/>
              </w:rPr>
            </w:pPr>
            <w:r w:rsidRPr="00877BF0">
              <w:rPr>
                <w:rFonts w:ascii="Arial" w:hAnsi="Arial" w:cs="Arial"/>
                <w:strike/>
                <w:color w:val="FF0000"/>
                <w:sz w:val="12"/>
                <w:szCs w:val="12"/>
              </w:rPr>
              <w:t xml:space="preserve">PHYS 2054, General Physics I </w:t>
            </w:r>
          </w:p>
        </w:tc>
        <w:tc>
          <w:tcPr>
            <w:tcW w:w="2987" w:type="dxa"/>
          </w:tcPr>
          <w:p w:rsidR="00F04A0B" w:rsidRPr="00F04A0B" w:rsidRDefault="00F04A0B" w:rsidP="00F04A0B">
            <w:pPr>
              <w:autoSpaceDE w:val="0"/>
              <w:autoSpaceDN w:val="0"/>
              <w:adjustRightInd w:val="0"/>
              <w:spacing w:after="0" w:line="241" w:lineRule="atLeast"/>
              <w:jc w:val="center"/>
              <w:rPr>
                <w:rFonts w:ascii="Arial" w:hAnsi="Arial" w:cs="Arial"/>
                <w:strike/>
                <w:color w:val="FF0000"/>
                <w:sz w:val="12"/>
                <w:szCs w:val="12"/>
              </w:rPr>
            </w:pPr>
            <w:r w:rsidRPr="00877BF0">
              <w:rPr>
                <w:rFonts w:ascii="Arial" w:hAnsi="Arial" w:cs="Arial"/>
                <w:strike/>
                <w:color w:val="FF0000"/>
                <w:sz w:val="12"/>
                <w:szCs w:val="12"/>
              </w:rPr>
              <w:t xml:space="preserve">3-4 </w:t>
            </w:r>
          </w:p>
        </w:tc>
      </w:tr>
      <w:tr w:rsidR="00877BF0" w:rsidRPr="00877BF0">
        <w:trPr>
          <w:trHeight w:val="83"/>
        </w:trPr>
        <w:tc>
          <w:tcPr>
            <w:tcW w:w="2987" w:type="dxa"/>
          </w:tcPr>
          <w:p w:rsidR="00F04A0B" w:rsidRPr="00F04A0B" w:rsidRDefault="00F04A0B" w:rsidP="00F04A0B">
            <w:pPr>
              <w:autoSpaceDE w:val="0"/>
              <w:autoSpaceDN w:val="0"/>
              <w:adjustRightInd w:val="0"/>
              <w:spacing w:after="0" w:line="241" w:lineRule="atLeast"/>
              <w:rPr>
                <w:rFonts w:ascii="Arial" w:hAnsi="Arial" w:cs="Arial"/>
                <w:strike/>
                <w:color w:val="FF0000"/>
                <w:sz w:val="12"/>
                <w:szCs w:val="12"/>
              </w:rPr>
            </w:pPr>
            <w:r w:rsidRPr="00877BF0">
              <w:rPr>
                <w:rFonts w:ascii="Arial" w:hAnsi="Arial" w:cs="Arial"/>
                <w:b/>
                <w:bCs/>
                <w:strike/>
                <w:color w:val="FF0000"/>
                <w:sz w:val="12"/>
                <w:szCs w:val="12"/>
              </w:rPr>
              <w:t xml:space="preserve">Sub-total </w:t>
            </w:r>
          </w:p>
        </w:tc>
        <w:tc>
          <w:tcPr>
            <w:tcW w:w="2987" w:type="dxa"/>
          </w:tcPr>
          <w:p w:rsidR="00F04A0B" w:rsidRPr="00F04A0B" w:rsidRDefault="00F04A0B" w:rsidP="00F04A0B">
            <w:pPr>
              <w:autoSpaceDE w:val="0"/>
              <w:autoSpaceDN w:val="0"/>
              <w:adjustRightInd w:val="0"/>
              <w:spacing w:after="0" w:line="241" w:lineRule="atLeast"/>
              <w:jc w:val="center"/>
              <w:rPr>
                <w:rFonts w:ascii="Arial" w:hAnsi="Arial" w:cs="Arial"/>
                <w:strike/>
                <w:color w:val="FF0000"/>
                <w:sz w:val="12"/>
                <w:szCs w:val="12"/>
              </w:rPr>
            </w:pPr>
            <w:r w:rsidRPr="00877BF0">
              <w:rPr>
                <w:rFonts w:ascii="Arial" w:hAnsi="Arial" w:cs="Arial"/>
                <w:b/>
                <w:bCs/>
                <w:strike/>
                <w:color w:val="FF0000"/>
                <w:sz w:val="12"/>
                <w:szCs w:val="12"/>
              </w:rPr>
              <w:t xml:space="preserve">43-44 </w:t>
            </w:r>
          </w:p>
        </w:tc>
      </w:tr>
      <w:tr w:rsidR="00877BF0" w:rsidRPr="00877BF0">
        <w:trPr>
          <w:trHeight w:val="111"/>
        </w:trPr>
        <w:tc>
          <w:tcPr>
            <w:tcW w:w="2987" w:type="dxa"/>
          </w:tcPr>
          <w:p w:rsidR="00F04A0B" w:rsidRPr="00F04A0B" w:rsidRDefault="00F04A0B" w:rsidP="00F04A0B">
            <w:pPr>
              <w:autoSpaceDE w:val="0"/>
              <w:autoSpaceDN w:val="0"/>
              <w:adjustRightInd w:val="0"/>
              <w:spacing w:after="0" w:line="161" w:lineRule="atLeast"/>
              <w:rPr>
                <w:rFonts w:ascii="Arial" w:hAnsi="Arial" w:cs="Arial"/>
                <w:strike/>
                <w:color w:val="FF0000"/>
                <w:sz w:val="16"/>
                <w:szCs w:val="16"/>
              </w:rPr>
            </w:pPr>
            <w:r w:rsidRPr="00F04A0B">
              <w:rPr>
                <w:rFonts w:ascii="Arial" w:hAnsi="Arial" w:cs="Arial"/>
                <w:b/>
                <w:bCs/>
                <w:strike/>
                <w:color w:val="FF0000"/>
                <w:sz w:val="16"/>
                <w:szCs w:val="16"/>
              </w:rPr>
              <w:t xml:space="preserve">Electives: </w:t>
            </w:r>
          </w:p>
        </w:tc>
        <w:tc>
          <w:tcPr>
            <w:tcW w:w="2987" w:type="dxa"/>
          </w:tcPr>
          <w:p w:rsidR="00F04A0B" w:rsidRPr="00F04A0B" w:rsidRDefault="00F04A0B" w:rsidP="00F04A0B">
            <w:pPr>
              <w:autoSpaceDE w:val="0"/>
              <w:autoSpaceDN w:val="0"/>
              <w:adjustRightInd w:val="0"/>
              <w:spacing w:after="0" w:line="161" w:lineRule="atLeast"/>
              <w:jc w:val="center"/>
              <w:rPr>
                <w:rFonts w:ascii="Arial" w:hAnsi="Arial" w:cs="Arial"/>
                <w:strike/>
                <w:color w:val="FF0000"/>
                <w:sz w:val="12"/>
                <w:szCs w:val="12"/>
              </w:rPr>
            </w:pPr>
            <w:r w:rsidRPr="00877BF0">
              <w:rPr>
                <w:rFonts w:ascii="Arial" w:hAnsi="Arial" w:cs="Arial"/>
                <w:b/>
                <w:bCs/>
                <w:strike/>
                <w:color w:val="FF0000"/>
                <w:sz w:val="12"/>
                <w:szCs w:val="12"/>
              </w:rPr>
              <w:t xml:space="preserve">Sem. Hrs. </w:t>
            </w:r>
          </w:p>
        </w:tc>
      </w:tr>
      <w:tr w:rsidR="00877BF0" w:rsidRPr="00877BF0">
        <w:trPr>
          <w:trHeight w:val="83"/>
        </w:trPr>
        <w:tc>
          <w:tcPr>
            <w:tcW w:w="2987" w:type="dxa"/>
          </w:tcPr>
          <w:p w:rsidR="00F04A0B" w:rsidRPr="00F04A0B" w:rsidRDefault="00F04A0B" w:rsidP="00F04A0B">
            <w:pPr>
              <w:autoSpaceDE w:val="0"/>
              <w:autoSpaceDN w:val="0"/>
              <w:adjustRightInd w:val="0"/>
              <w:spacing w:after="0" w:line="241" w:lineRule="atLeast"/>
              <w:rPr>
                <w:rFonts w:ascii="Arial" w:hAnsi="Arial" w:cs="Arial"/>
                <w:strike/>
                <w:color w:val="FF0000"/>
                <w:sz w:val="12"/>
                <w:szCs w:val="12"/>
              </w:rPr>
            </w:pPr>
            <w:r w:rsidRPr="00877BF0">
              <w:rPr>
                <w:rFonts w:ascii="Arial" w:hAnsi="Arial" w:cs="Arial"/>
                <w:strike/>
                <w:color w:val="FF0000"/>
                <w:sz w:val="12"/>
                <w:szCs w:val="12"/>
              </w:rPr>
              <w:t xml:space="preserve">Electives </w:t>
            </w:r>
          </w:p>
        </w:tc>
        <w:tc>
          <w:tcPr>
            <w:tcW w:w="2987" w:type="dxa"/>
          </w:tcPr>
          <w:p w:rsidR="00F04A0B" w:rsidRPr="00F04A0B" w:rsidRDefault="00F04A0B" w:rsidP="00F04A0B">
            <w:pPr>
              <w:autoSpaceDE w:val="0"/>
              <w:autoSpaceDN w:val="0"/>
              <w:adjustRightInd w:val="0"/>
              <w:spacing w:after="0" w:line="241" w:lineRule="atLeast"/>
              <w:jc w:val="center"/>
              <w:rPr>
                <w:rFonts w:ascii="Arial" w:hAnsi="Arial" w:cs="Arial"/>
                <w:strike/>
                <w:color w:val="FF0000"/>
                <w:sz w:val="12"/>
                <w:szCs w:val="12"/>
              </w:rPr>
            </w:pPr>
            <w:r w:rsidRPr="00877BF0">
              <w:rPr>
                <w:rFonts w:ascii="Arial" w:hAnsi="Arial" w:cs="Arial"/>
                <w:b/>
                <w:bCs/>
                <w:strike/>
                <w:color w:val="FF0000"/>
                <w:sz w:val="12"/>
                <w:szCs w:val="12"/>
              </w:rPr>
              <w:t xml:space="preserve">1-2 </w:t>
            </w:r>
          </w:p>
        </w:tc>
      </w:tr>
      <w:tr w:rsidR="00877BF0" w:rsidRPr="00877BF0">
        <w:trPr>
          <w:trHeight w:val="111"/>
        </w:trPr>
        <w:tc>
          <w:tcPr>
            <w:tcW w:w="2987" w:type="dxa"/>
          </w:tcPr>
          <w:p w:rsidR="00F04A0B" w:rsidRPr="00F04A0B" w:rsidRDefault="00F04A0B" w:rsidP="00F04A0B">
            <w:pPr>
              <w:autoSpaceDE w:val="0"/>
              <w:autoSpaceDN w:val="0"/>
              <w:adjustRightInd w:val="0"/>
              <w:spacing w:after="0" w:line="161" w:lineRule="atLeast"/>
              <w:rPr>
                <w:rFonts w:ascii="Arial" w:hAnsi="Arial" w:cs="Arial"/>
                <w:strike/>
                <w:color w:val="FF0000"/>
                <w:sz w:val="16"/>
                <w:szCs w:val="16"/>
              </w:rPr>
            </w:pPr>
            <w:r w:rsidRPr="00F04A0B">
              <w:rPr>
                <w:rFonts w:ascii="Arial" w:hAnsi="Arial" w:cs="Arial"/>
                <w:b/>
                <w:bCs/>
                <w:strike/>
                <w:color w:val="FF0000"/>
                <w:sz w:val="16"/>
                <w:szCs w:val="16"/>
              </w:rPr>
              <w:lastRenderedPageBreak/>
              <w:t xml:space="preserve">Total Required Hours: </w:t>
            </w:r>
          </w:p>
        </w:tc>
        <w:tc>
          <w:tcPr>
            <w:tcW w:w="2987" w:type="dxa"/>
          </w:tcPr>
          <w:p w:rsidR="00F04A0B" w:rsidRPr="00F04A0B" w:rsidRDefault="00F04A0B" w:rsidP="00F04A0B">
            <w:pPr>
              <w:autoSpaceDE w:val="0"/>
              <w:autoSpaceDN w:val="0"/>
              <w:adjustRightInd w:val="0"/>
              <w:spacing w:after="0" w:line="161" w:lineRule="atLeast"/>
              <w:jc w:val="center"/>
              <w:rPr>
                <w:rFonts w:ascii="Arial" w:hAnsi="Arial" w:cs="Arial"/>
                <w:strike/>
                <w:color w:val="FF0000"/>
                <w:sz w:val="16"/>
                <w:szCs w:val="16"/>
              </w:rPr>
            </w:pPr>
            <w:r w:rsidRPr="00F04A0B">
              <w:rPr>
                <w:rFonts w:ascii="Arial" w:hAnsi="Arial" w:cs="Arial"/>
                <w:b/>
                <w:bCs/>
                <w:strike/>
                <w:color w:val="FF0000"/>
                <w:sz w:val="16"/>
                <w:szCs w:val="16"/>
              </w:rPr>
              <w:t xml:space="preserve">120 </w:t>
            </w:r>
          </w:p>
        </w:tc>
      </w:tr>
    </w:tbl>
    <w:p w:rsidR="00F04A0B" w:rsidRDefault="00F04A0B">
      <w:pPr>
        <w:rPr>
          <w:rStyle w:val="A2"/>
        </w:rPr>
      </w:pPr>
    </w:p>
    <w:p w:rsidR="00F04A0B" w:rsidRDefault="00F04A0B">
      <w:pPr>
        <w:rPr>
          <w:rFonts w:ascii="Times New Roman" w:hAnsi="Times New Roman" w:cs="Times New Roman"/>
          <w:i/>
          <w:iCs/>
          <w:color w:val="000000"/>
          <w:sz w:val="18"/>
          <w:szCs w:val="18"/>
        </w:rPr>
      </w:pPr>
      <w:r w:rsidRPr="00F04A0B">
        <w:rPr>
          <w:rFonts w:ascii="Times New Roman" w:hAnsi="Times New Roman" w:cs="Times New Roman"/>
          <w:i/>
          <w:iCs/>
          <w:color w:val="000000"/>
          <w:sz w:val="18"/>
          <w:szCs w:val="18"/>
        </w:rPr>
        <w:t xml:space="preserve">The bulletin can be accessed at </w:t>
      </w:r>
      <w:hyperlink r:id="rId18" w:history="1">
        <w:r w:rsidRPr="00585574">
          <w:rPr>
            <w:rStyle w:val="Hyperlink"/>
            <w:rFonts w:ascii="Times New Roman" w:hAnsi="Times New Roman" w:cs="Times New Roman"/>
            <w:i/>
            <w:iCs/>
            <w:sz w:val="18"/>
            <w:szCs w:val="18"/>
          </w:rPr>
          <w:t>http://www.astate.edu/a/registrar/students/</w:t>
        </w:r>
      </w:hyperlink>
    </w:p>
    <w:p w:rsidR="00F04A0B" w:rsidRDefault="00F04A0B">
      <w:pPr>
        <w:rPr>
          <w:rFonts w:ascii="Arial" w:hAnsi="Arial" w:cs="Arial"/>
          <w:sz w:val="16"/>
          <w:szCs w:val="16"/>
        </w:rPr>
      </w:pPr>
      <w:r>
        <w:rPr>
          <w:rFonts w:ascii="Times New Roman" w:hAnsi="Times New Roman" w:cs="Times New Roman"/>
          <w:i/>
          <w:iCs/>
          <w:color w:val="000000"/>
          <w:sz w:val="18"/>
          <w:szCs w:val="18"/>
        </w:rPr>
        <w:tab/>
      </w:r>
      <w:r>
        <w:rPr>
          <w:rFonts w:ascii="Times New Roman" w:hAnsi="Times New Roman" w:cs="Times New Roman"/>
          <w:i/>
          <w:iCs/>
          <w:color w:val="000000"/>
          <w:sz w:val="18"/>
          <w:szCs w:val="18"/>
        </w:rPr>
        <w:tab/>
      </w:r>
      <w:r>
        <w:rPr>
          <w:rFonts w:ascii="Times New Roman" w:hAnsi="Times New Roman" w:cs="Times New Roman"/>
          <w:i/>
          <w:iCs/>
          <w:color w:val="000000"/>
          <w:sz w:val="18"/>
          <w:szCs w:val="18"/>
        </w:rPr>
        <w:tab/>
      </w:r>
      <w:r w:rsidRPr="00F04A0B">
        <w:rPr>
          <w:rFonts w:ascii="Arial" w:hAnsi="Arial" w:cs="Arial"/>
          <w:sz w:val="16"/>
          <w:szCs w:val="16"/>
        </w:rPr>
        <w:t>183</w:t>
      </w:r>
    </w:p>
    <w:p w:rsidR="00E83490" w:rsidRDefault="00E83490">
      <w:pPr>
        <w:rPr>
          <w:rStyle w:val="A2"/>
        </w:rPr>
      </w:pPr>
    </w:p>
    <w:p w:rsidR="005936A5" w:rsidRDefault="005936A5">
      <w:pPr>
        <w:rPr>
          <w:rStyle w:val="A2"/>
        </w:rPr>
      </w:pPr>
    </w:p>
    <w:p w:rsidR="005936A5" w:rsidRDefault="005936A5">
      <w:pPr>
        <w:rPr>
          <w:rStyle w:val="A2"/>
        </w:rPr>
      </w:pPr>
    </w:p>
    <w:p w:rsidR="005936A5" w:rsidRDefault="005936A5">
      <w:pPr>
        <w:rPr>
          <w:rStyle w:val="A2"/>
        </w:rPr>
      </w:pPr>
    </w:p>
    <w:p w:rsidR="005936A5" w:rsidRDefault="005936A5">
      <w:pPr>
        <w:rPr>
          <w:rStyle w:val="A2"/>
        </w:rPr>
      </w:pPr>
    </w:p>
    <w:p w:rsidR="005936A5" w:rsidRDefault="005936A5">
      <w:pPr>
        <w:rPr>
          <w:rStyle w:val="A2"/>
        </w:rPr>
      </w:pPr>
    </w:p>
    <w:p w:rsidR="005936A5" w:rsidRDefault="005936A5">
      <w:pPr>
        <w:rPr>
          <w:rStyle w:val="A2"/>
        </w:rPr>
      </w:pPr>
    </w:p>
    <w:p w:rsidR="005936A5" w:rsidRDefault="005936A5">
      <w:pPr>
        <w:rPr>
          <w:rStyle w:val="A2"/>
        </w:rPr>
      </w:pPr>
    </w:p>
    <w:p w:rsidR="005936A5" w:rsidRDefault="005936A5">
      <w:pPr>
        <w:rPr>
          <w:rStyle w:val="A2"/>
        </w:rPr>
      </w:pPr>
    </w:p>
    <w:p w:rsidR="005936A5" w:rsidRDefault="005936A5">
      <w:pPr>
        <w:rPr>
          <w:rStyle w:val="A2"/>
        </w:rPr>
      </w:pPr>
    </w:p>
    <w:p w:rsidR="005936A5" w:rsidRDefault="005936A5">
      <w:pPr>
        <w:rPr>
          <w:rStyle w:val="A2"/>
        </w:rPr>
      </w:pPr>
    </w:p>
    <w:p w:rsidR="005936A5" w:rsidRDefault="005936A5">
      <w:pPr>
        <w:rPr>
          <w:rStyle w:val="A2"/>
        </w:rPr>
      </w:pPr>
    </w:p>
    <w:p w:rsidR="005936A5" w:rsidRDefault="005936A5">
      <w:pPr>
        <w:rPr>
          <w:rStyle w:val="A2"/>
        </w:rPr>
      </w:pPr>
    </w:p>
    <w:p w:rsidR="005936A5" w:rsidRDefault="005936A5">
      <w:pPr>
        <w:rPr>
          <w:rStyle w:val="A2"/>
        </w:rPr>
      </w:pPr>
    </w:p>
    <w:p w:rsidR="005936A5" w:rsidRDefault="005936A5">
      <w:pPr>
        <w:rPr>
          <w:rStyle w:val="A2"/>
        </w:rPr>
      </w:pPr>
    </w:p>
    <w:p w:rsidR="005936A5" w:rsidRDefault="005936A5">
      <w:pPr>
        <w:rPr>
          <w:rStyle w:val="A2"/>
        </w:rPr>
      </w:pPr>
    </w:p>
    <w:p w:rsidR="005936A5" w:rsidRDefault="005936A5">
      <w:pPr>
        <w:rPr>
          <w:rStyle w:val="A2"/>
        </w:rPr>
      </w:pPr>
    </w:p>
    <w:p w:rsidR="005936A5" w:rsidRDefault="005936A5">
      <w:pPr>
        <w:rPr>
          <w:rStyle w:val="A2"/>
        </w:rPr>
      </w:pPr>
    </w:p>
    <w:p w:rsidR="005936A5" w:rsidRDefault="005936A5">
      <w:pPr>
        <w:rPr>
          <w:rStyle w:val="A2"/>
        </w:rPr>
      </w:pPr>
    </w:p>
    <w:p w:rsidR="005936A5" w:rsidRDefault="005936A5">
      <w:pPr>
        <w:rPr>
          <w:rStyle w:val="A2"/>
        </w:rPr>
      </w:pPr>
    </w:p>
    <w:p w:rsidR="005936A5" w:rsidRDefault="005936A5">
      <w:pPr>
        <w:rPr>
          <w:rStyle w:val="A2"/>
        </w:rPr>
      </w:pPr>
    </w:p>
    <w:p w:rsidR="005936A5" w:rsidRDefault="005936A5">
      <w:pPr>
        <w:rPr>
          <w:rStyle w:val="A2"/>
        </w:rPr>
      </w:pPr>
    </w:p>
    <w:p w:rsidR="005936A5" w:rsidRDefault="005936A5">
      <w:pPr>
        <w:rPr>
          <w:rStyle w:val="A2"/>
        </w:rPr>
      </w:pPr>
    </w:p>
    <w:p w:rsidR="00E83490" w:rsidRDefault="00E83490">
      <w:pPr>
        <w:rPr>
          <w:rStyle w:val="A2"/>
        </w:rPr>
      </w:pPr>
    </w:p>
    <w:p w:rsidR="00E83490" w:rsidRPr="00E83490" w:rsidRDefault="00E83490">
      <w:pPr>
        <w:rPr>
          <w:i/>
          <w:iCs/>
          <w:color w:val="000000"/>
          <w:sz w:val="18"/>
          <w:szCs w:val="18"/>
        </w:rPr>
      </w:pPr>
    </w:p>
    <w:p w:rsidR="00291DEC" w:rsidRPr="00B867D7" w:rsidRDefault="00291DEC" w:rsidP="00291DEC">
      <w:pPr>
        <w:tabs>
          <w:tab w:val="left" w:pos="360"/>
          <w:tab w:val="left" w:pos="720"/>
        </w:tabs>
        <w:spacing w:after="0" w:line="240" w:lineRule="auto"/>
        <w:jc w:val="center"/>
        <w:rPr>
          <w:rFonts w:ascii="Times New Roman" w:hAnsi="Times New Roman" w:cs="Times New Roman"/>
          <w:b/>
          <w:sz w:val="28"/>
          <w:szCs w:val="24"/>
        </w:rPr>
      </w:pPr>
      <w:r w:rsidRPr="00B867D7">
        <w:rPr>
          <w:rFonts w:ascii="Times New Roman" w:hAnsi="Times New Roman" w:cs="Times New Roman"/>
          <w:b/>
          <w:sz w:val="28"/>
          <w:szCs w:val="24"/>
        </w:rPr>
        <w:lastRenderedPageBreak/>
        <w:t>Letter of Notification – 5</w:t>
      </w:r>
    </w:p>
    <w:p w:rsidR="00291DEC" w:rsidRPr="00B867D7" w:rsidRDefault="00291DEC" w:rsidP="00291DEC">
      <w:pPr>
        <w:tabs>
          <w:tab w:val="left" w:pos="360"/>
          <w:tab w:val="left" w:pos="720"/>
        </w:tabs>
        <w:spacing w:after="0" w:line="240" w:lineRule="auto"/>
        <w:jc w:val="center"/>
        <w:rPr>
          <w:rFonts w:ascii="Times New Roman" w:hAnsi="Times New Roman" w:cs="Times New Roman"/>
          <w:b/>
          <w:sz w:val="28"/>
          <w:szCs w:val="24"/>
        </w:rPr>
      </w:pPr>
      <w:r w:rsidRPr="00B867D7">
        <w:rPr>
          <w:rFonts w:ascii="Times New Roman" w:hAnsi="Times New Roman" w:cs="Times New Roman"/>
          <w:b/>
          <w:sz w:val="28"/>
          <w:szCs w:val="24"/>
        </w:rPr>
        <w:t>Deletion</w:t>
      </w:r>
    </w:p>
    <w:p w:rsidR="00291DEC" w:rsidRDefault="00291DEC" w:rsidP="00291DEC">
      <w:pPr>
        <w:tabs>
          <w:tab w:val="left" w:pos="360"/>
          <w:tab w:val="left" w:pos="720"/>
        </w:tabs>
        <w:spacing w:after="0" w:line="240" w:lineRule="auto"/>
        <w:jc w:val="center"/>
        <w:rPr>
          <w:rFonts w:ascii="Times New Roman" w:hAnsi="Times New Roman" w:cs="Times New Roman"/>
          <w:sz w:val="24"/>
          <w:szCs w:val="24"/>
        </w:rPr>
      </w:pPr>
      <w:r w:rsidRPr="00877C29">
        <w:rPr>
          <w:rFonts w:ascii="Times New Roman" w:hAnsi="Times New Roman" w:cs="Times New Roman"/>
          <w:sz w:val="24"/>
          <w:szCs w:val="24"/>
        </w:rPr>
        <w:t>(Certificate, Degree, Option, Organizational Unit)</w:t>
      </w:r>
    </w:p>
    <w:p w:rsidR="00291DEC" w:rsidRDefault="00291DEC" w:rsidP="00291DEC">
      <w:pPr>
        <w:tabs>
          <w:tab w:val="left" w:pos="360"/>
          <w:tab w:val="left" w:pos="720"/>
        </w:tabs>
        <w:spacing w:after="0" w:line="240" w:lineRule="auto"/>
        <w:jc w:val="center"/>
        <w:rPr>
          <w:rFonts w:ascii="Times New Roman" w:hAnsi="Times New Roman" w:cs="Times New Roman"/>
          <w:sz w:val="24"/>
          <w:szCs w:val="24"/>
        </w:rPr>
      </w:pPr>
    </w:p>
    <w:p w:rsidR="00291DEC" w:rsidRPr="00877C29" w:rsidRDefault="00291DEC" w:rsidP="00291DEC">
      <w:pPr>
        <w:tabs>
          <w:tab w:val="left" w:pos="360"/>
          <w:tab w:val="left" w:pos="720"/>
        </w:tabs>
        <w:spacing w:after="0" w:line="240" w:lineRule="auto"/>
        <w:jc w:val="center"/>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Institution submitting request:</w:t>
      </w:r>
    </w:p>
    <w:sdt>
      <w:sdtPr>
        <w:rPr>
          <w:rFonts w:ascii="Times New Roman" w:hAnsi="Times New Roman" w:cs="Times New Roman"/>
          <w:sz w:val="24"/>
          <w:szCs w:val="24"/>
        </w:rPr>
        <w:id w:val="378133714"/>
      </w:sdtPr>
      <w:sdtEndPr/>
      <w:sdtContent>
        <w:p w:rsidR="00291DEC" w:rsidRDefault="00764E49"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Arkansas State University</w:t>
          </w:r>
        </w:p>
      </w:sdtContent>
    </w:sdt>
    <w:p w:rsidR="00291DEC" w:rsidRDefault="00291DEC" w:rsidP="00291DEC">
      <w:pPr>
        <w:tabs>
          <w:tab w:val="left" w:pos="360"/>
          <w:tab w:val="left" w:pos="720"/>
        </w:tabs>
        <w:spacing w:after="0" w:line="240" w:lineRule="auto"/>
        <w:rPr>
          <w:rFonts w:ascii="Times New Roman" w:hAnsi="Times New Roman" w:cs="Times New Roman"/>
          <w:sz w:val="24"/>
          <w:szCs w:val="24"/>
        </w:rPr>
      </w:pPr>
    </w:p>
    <w:p w:rsidR="00291DEC" w:rsidRPr="00877C29" w:rsidRDefault="00291DEC" w:rsidP="00291DEC">
      <w:pPr>
        <w:tabs>
          <w:tab w:val="left" w:pos="360"/>
          <w:tab w:val="left" w:pos="720"/>
        </w:tabs>
        <w:spacing w:after="0" w:line="240" w:lineRule="auto"/>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Contact person and title</w:t>
      </w:r>
    </w:p>
    <w:sdt>
      <w:sdtPr>
        <w:rPr>
          <w:rFonts w:ascii="Times New Roman" w:hAnsi="Times New Roman" w:cs="Times New Roman"/>
          <w:sz w:val="24"/>
          <w:szCs w:val="24"/>
        </w:rPr>
        <w:id w:val="-1955474499"/>
      </w:sdtPr>
      <w:sdtEndPr/>
      <w:sdtContent>
        <w:p w:rsidR="00291DEC" w:rsidRDefault="00764E49"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Amanda A. Wheeler, Assistant Professor of Athletic Training</w:t>
          </w:r>
        </w:p>
      </w:sdtContent>
    </w:sdt>
    <w:p w:rsidR="00291DEC" w:rsidRDefault="00291DEC" w:rsidP="00291DEC">
      <w:pPr>
        <w:tabs>
          <w:tab w:val="left" w:pos="360"/>
          <w:tab w:val="left" w:pos="720"/>
        </w:tabs>
        <w:spacing w:after="0" w:line="240" w:lineRule="auto"/>
        <w:rPr>
          <w:rFonts w:ascii="Times New Roman" w:hAnsi="Times New Roman" w:cs="Times New Roman"/>
          <w:sz w:val="24"/>
          <w:szCs w:val="24"/>
        </w:rPr>
      </w:pPr>
    </w:p>
    <w:p w:rsidR="00291DEC" w:rsidRPr="00B867D7" w:rsidRDefault="00291DEC" w:rsidP="00291DEC">
      <w:pPr>
        <w:tabs>
          <w:tab w:val="left" w:pos="360"/>
          <w:tab w:val="left" w:pos="720"/>
        </w:tabs>
        <w:spacing w:after="0" w:line="240" w:lineRule="auto"/>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Phone number/email address</w:t>
      </w:r>
    </w:p>
    <w:sdt>
      <w:sdtPr>
        <w:rPr>
          <w:rFonts w:ascii="Times New Roman" w:hAnsi="Times New Roman" w:cs="Times New Roman"/>
          <w:sz w:val="24"/>
          <w:szCs w:val="24"/>
        </w:rPr>
        <w:id w:val="1177851902"/>
      </w:sdtPr>
      <w:sdtEndPr/>
      <w:sdtContent>
        <w:p w:rsidR="00291DEC" w:rsidRPr="00B867D7" w:rsidRDefault="00764E49"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870-680-8107; awheeler@astate.edu</w:t>
          </w:r>
        </w:p>
      </w:sdtContent>
    </w:sdt>
    <w:p w:rsidR="00291DEC" w:rsidRDefault="00291DEC" w:rsidP="00291DEC">
      <w:pPr>
        <w:tabs>
          <w:tab w:val="left" w:pos="360"/>
          <w:tab w:val="left" w:pos="720"/>
        </w:tabs>
        <w:spacing w:after="0" w:line="240" w:lineRule="auto"/>
        <w:rPr>
          <w:rFonts w:ascii="Times New Roman" w:hAnsi="Times New Roman" w:cs="Times New Roman"/>
          <w:sz w:val="24"/>
          <w:szCs w:val="24"/>
        </w:rPr>
      </w:pPr>
    </w:p>
    <w:p w:rsidR="00291DEC" w:rsidRPr="00877C29" w:rsidRDefault="00291DEC" w:rsidP="00291DEC">
      <w:pPr>
        <w:tabs>
          <w:tab w:val="left" w:pos="360"/>
          <w:tab w:val="left" w:pos="720"/>
        </w:tabs>
        <w:spacing w:after="0" w:line="240" w:lineRule="auto"/>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Proposed effective date:</w:t>
      </w:r>
    </w:p>
    <w:sdt>
      <w:sdtPr>
        <w:rPr>
          <w:rFonts w:ascii="Times New Roman" w:hAnsi="Times New Roman" w:cs="Times New Roman"/>
          <w:sz w:val="24"/>
          <w:szCs w:val="24"/>
        </w:rPr>
        <w:id w:val="168215154"/>
      </w:sdtPr>
      <w:sdtEndPr/>
      <w:sdtContent>
        <w:p w:rsidR="00291DEC" w:rsidRDefault="00764E49"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Summer 2018</w:t>
          </w:r>
        </w:p>
      </w:sdtContent>
    </w:sdt>
    <w:p w:rsidR="00291DEC" w:rsidRDefault="00291DEC" w:rsidP="00291DEC">
      <w:pPr>
        <w:tabs>
          <w:tab w:val="left" w:pos="360"/>
          <w:tab w:val="left" w:pos="720"/>
        </w:tabs>
        <w:spacing w:after="0" w:line="240" w:lineRule="auto"/>
        <w:rPr>
          <w:rFonts w:ascii="Times New Roman" w:hAnsi="Times New Roman" w:cs="Times New Roman"/>
          <w:sz w:val="24"/>
          <w:szCs w:val="24"/>
        </w:rPr>
      </w:pPr>
    </w:p>
    <w:p w:rsidR="00291DEC" w:rsidRPr="00877C29" w:rsidRDefault="00291DEC" w:rsidP="00291DEC">
      <w:pPr>
        <w:tabs>
          <w:tab w:val="left" w:pos="360"/>
          <w:tab w:val="left" w:pos="720"/>
        </w:tabs>
        <w:spacing w:after="0" w:line="240" w:lineRule="auto"/>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Title of certificate, degree program, option, or organizational unit:</w:t>
      </w:r>
    </w:p>
    <w:sdt>
      <w:sdtPr>
        <w:rPr>
          <w:rFonts w:ascii="Times New Roman" w:hAnsi="Times New Roman" w:cs="Times New Roman"/>
          <w:sz w:val="24"/>
          <w:szCs w:val="24"/>
        </w:rPr>
        <w:id w:val="346764318"/>
      </w:sdtPr>
      <w:sdtEndPr/>
      <w:sdtContent>
        <w:p w:rsidR="00291DEC" w:rsidRPr="00B867D7" w:rsidRDefault="00764E49" w:rsidP="00291DEC">
          <w:pPr>
            <w:rPr>
              <w:rFonts w:ascii="Times New Roman" w:hAnsi="Times New Roman" w:cs="Times New Roman"/>
              <w:sz w:val="24"/>
              <w:szCs w:val="24"/>
            </w:rPr>
          </w:pPr>
          <w:r>
            <w:rPr>
              <w:rFonts w:ascii="Times New Roman" w:hAnsi="Times New Roman" w:cs="Times New Roman"/>
              <w:sz w:val="24"/>
              <w:szCs w:val="24"/>
            </w:rPr>
            <w:t>Athletic Training Program</w:t>
          </w:r>
        </w:p>
      </w:sdtContent>
    </w:sdt>
    <w:p w:rsidR="00291DEC" w:rsidRPr="00877C29" w:rsidRDefault="00291DEC" w:rsidP="00291DEC">
      <w:pPr>
        <w:tabs>
          <w:tab w:val="left" w:pos="360"/>
          <w:tab w:val="left" w:pos="720"/>
        </w:tabs>
        <w:spacing w:after="0" w:line="240" w:lineRule="auto"/>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CIP code:</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55788379"/>
        </w:sdtPr>
        <w:sdtEndPr/>
        <w:sdtContent>
          <w:r w:rsidR="00BC59BB">
            <w:rPr>
              <w:rFonts w:ascii="Times New Roman" w:hAnsi="Times New Roman" w:cs="Times New Roman"/>
              <w:sz w:val="24"/>
              <w:szCs w:val="24"/>
            </w:rPr>
            <w:t>51.0913</w:t>
          </w:r>
        </w:sdtContent>
      </w:sdt>
    </w:p>
    <w:p w:rsidR="00291DEC" w:rsidRDefault="00291DEC" w:rsidP="00291DEC">
      <w:pPr>
        <w:tabs>
          <w:tab w:val="left" w:pos="360"/>
          <w:tab w:val="left" w:pos="720"/>
        </w:tabs>
        <w:spacing w:after="0" w:line="240" w:lineRule="auto"/>
        <w:rPr>
          <w:rFonts w:ascii="Times New Roman" w:hAnsi="Times New Roman" w:cs="Times New Roman"/>
          <w:sz w:val="24"/>
          <w:szCs w:val="24"/>
        </w:rPr>
      </w:pPr>
    </w:p>
    <w:p w:rsidR="00291DEC" w:rsidRPr="00877C29" w:rsidRDefault="00291DEC" w:rsidP="00291DEC">
      <w:pPr>
        <w:tabs>
          <w:tab w:val="left" w:pos="360"/>
          <w:tab w:val="left" w:pos="720"/>
        </w:tabs>
        <w:spacing w:after="0" w:line="240" w:lineRule="auto"/>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Degree Code:</w:t>
      </w:r>
      <w:r>
        <w:rPr>
          <w:rFonts w:ascii="Times New Roman" w:hAnsi="Times New Roman" w:cs="Times New Roman"/>
          <w:sz w:val="24"/>
          <w:szCs w:val="24"/>
        </w:rPr>
        <w:tab/>
      </w:r>
      <w:sdt>
        <w:sdtPr>
          <w:rPr>
            <w:rFonts w:ascii="Times New Roman" w:hAnsi="Times New Roman" w:cs="Times New Roman"/>
            <w:sz w:val="24"/>
            <w:szCs w:val="24"/>
          </w:rPr>
          <w:id w:val="1697974684"/>
        </w:sdtPr>
        <w:sdtEndPr/>
        <w:sdtContent>
          <w:r w:rsidR="00BC59BB">
            <w:rPr>
              <w:rFonts w:ascii="Times New Roman" w:hAnsi="Times New Roman" w:cs="Times New Roman"/>
              <w:sz w:val="24"/>
              <w:szCs w:val="24"/>
            </w:rPr>
            <w:t>2205</w:t>
          </w:r>
        </w:sdtContent>
      </w:sdt>
    </w:p>
    <w:p w:rsidR="00291DEC" w:rsidRDefault="00291DEC" w:rsidP="00291DEC">
      <w:pPr>
        <w:pStyle w:val="ListParagraph"/>
        <w:ind w:left="360"/>
        <w:rPr>
          <w:rFonts w:ascii="Times New Roman" w:hAnsi="Times New Roman" w:cs="Times New Roman"/>
          <w:sz w:val="24"/>
          <w:szCs w:val="24"/>
        </w:rPr>
      </w:pPr>
    </w:p>
    <w:p w:rsidR="00291DEC" w:rsidRPr="00877C29" w:rsidRDefault="00291DEC" w:rsidP="00291DEC">
      <w:pPr>
        <w:pStyle w:val="ListParagraph"/>
        <w:ind w:left="360"/>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Reason for deletion:</w:t>
      </w:r>
    </w:p>
    <w:sdt>
      <w:sdtPr>
        <w:rPr>
          <w:rFonts w:ascii="Times New Roman" w:hAnsi="Times New Roman" w:cs="Times New Roman"/>
          <w:sz w:val="24"/>
          <w:szCs w:val="24"/>
        </w:rPr>
        <w:id w:val="-1577349540"/>
      </w:sdtPr>
      <w:sdtEndPr/>
      <w:sdtContent>
        <w:p w:rsidR="00291DEC" w:rsidRPr="00B867D7" w:rsidRDefault="00764E49" w:rsidP="00291DEC">
          <w:pPr>
            <w:rPr>
              <w:rFonts w:ascii="Times New Roman" w:hAnsi="Times New Roman" w:cs="Times New Roman"/>
              <w:sz w:val="24"/>
              <w:szCs w:val="24"/>
            </w:rPr>
          </w:pPr>
          <w:r>
            <w:rPr>
              <w:rFonts w:ascii="Times New Roman" w:hAnsi="Times New Roman" w:cs="Times New Roman"/>
              <w:sz w:val="24"/>
              <w:szCs w:val="24"/>
            </w:rPr>
            <w:t>Graduate program in Athletic Training is being developed in the College of Nursing and Health Professions.</w:t>
          </w:r>
        </w:p>
      </w:sdtContent>
    </w:sdt>
    <w:p w:rsidR="00291DEC" w:rsidRPr="00B867D7" w:rsidRDefault="00291DEC" w:rsidP="00291DEC">
      <w:pPr>
        <w:tabs>
          <w:tab w:val="left" w:pos="360"/>
          <w:tab w:val="left" w:pos="720"/>
        </w:tabs>
        <w:spacing w:after="0" w:line="240" w:lineRule="auto"/>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Number of students still enrolled in program:</w:t>
      </w:r>
      <w:r>
        <w:rPr>
          <w:rFonts w:ascii="Times New Roman" w:hAnsi="Times New Roman" w:cs="Times New Roman"/>
          <w:sz w:val="24"/>
          <w:szCs w:val="24"/>
        </w:rPr>
        <w:t xml:space="preserve"> </w:t>
      </w:r>
      <w:sdt>
        <w:sdtPr>
          <w:rPr>
            <w:rFonts w:ascii="Times New Roman" w:hAnsi="Times New Roman" w:cs="Times New Roman"/>
            <w:sz w:val="24"/>
            <w:szCs w:val="24"/>
          </w:rPr>
          <w:id w:val="-750816172"/>
        </w:sdtPr>
        <w:sdtEndPr/>
        <w:sdtContent>
          <w:r w:rsidR="00764E49">
            <w:rPr>
              <w:rFonts w:ascii="Times New Roman" w:hAnsi="Times New Roman" w:cs="Times New Roman"/>
              <w:sz w:val="24"/>
              <w:szCs w:val="24"/>
            </w:rPr>
            <w:t>18</w:t>
          </w:r>
        </w:sdtContent>
      </w:sdt>
    </w:p>
    <w:p w:rsidR="00291DEC" w:rsidRDefault="00291DEC" w:rsidP="00291DEC">
      <w:pPr>
        <w:pStyle w:val="ListParagraph"/>
        <w:ind w:left="360"/>
        <w:rPr>
          <w:rFonts w:ascii="Times New Roman" w:hAnsi="Times New Roman" w:cs="Times New Roman"/>
          <w:sz w:val="24"/>
          <w:szCs w:val="24"/>
        </w:rPr>
      </w:pPr>
    </w:p>
    <w:p w:rsidR="00291DEC" w:rsidRPr="00877C29" w:rsidRDefault="00291DEC" w:rsidP="00291DEC">
      <w:pPr>
        <w:pStyle w:val="ListParagraph"/>
        <w:ind w:left="360"/>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Expected graduation date of last student:</w:t>
      </w:r>
      <w:r>
        <w:rPr>
          <w:rFonts w:ascii="Times New Roman" w:hAnsi="Times New Roman" w:cs="Times New Roman"/>
          <w:sz w:val="24"/>
          <w:szCs w:val="24"/>
        </w:rPr>
        <w:t xml:space="preserve">  </w:t>
      </w:r>
      <w:sdt>
        <w:sdtPr>
          <w:rPr>
            <w:rFonts w:ascii="Times New Roman" w:hAnsi="Times New Roman" w:cs="Times New Roman"/>
            <w:sz w:val="24"/>
            <w:szCs w:val="24"/>
          </w:rPr>
          <w:alias w:val="Expected graduation of last student"/>
          <w:tag w:val="Expected graduation of last student"/>
          <w:id w:val="621813510"/>
          <w:date w:fullDate="2018-05-12T00:00:00Z">
            <w:dateFormat w:val="MMMM yyyy"/>
            <w:lid w:val="en-US"/>
            <w:storeMappedDataAs w:val="dateTime"/>
            <w:calendar w:val="gregorian"/>
          </w:date>
        </w:sdtPr>
        <w:sdtEndPr/>
        <w:sdtContent>
          <w:r w:rsidR="00764E49">
            <w:rPr>
              <w:rFonts w:ascii="Times New Roman" w:hAnsi="Times New Roman" w:cs="Times New Roman"/>
              <w:sz w:val="24"/>
              <w:szCs w:val="24"/>
            </w:rPr>
            <w:t>May 2018</w:t>
          </w:r>
        </w:sdtContent>
      </w:sdt>
    </w:p>
    <w:p w:rsidR="00291DEC" w:rsidRDefault="00291DEC" w:rsidP="00291DEC">
      <w:pPr>
        <w:tabs>
          <w:tab w:val="left" w:pos="360"/>
          <w:tab w:val="left" w:pos="720"/>
        </w:tabs>
        <w:spacing w:after="0" w:line="240" w:lineRule="auto"/>
        <w:rPr>
          <w:rFonts w:ascii="Times New Roman" w:hAnsi="Times New Roman" w:cs="Times New Roman"/>
          <w:sz w:val="24"/>
          <w:szCs w:val="24"/>
        </w:rPr>
      </w:pPr>
    </w:p>
    <w:p w:rsidR="00291DEC" w:rsidRPr="00877C29" w:rsidRDefault="00291DEC" w:rsidP="00291DEC">
      <w:pPr>
        <w:tabs>
          <w:tab w:val="left" w:pos="360"/>
          <w:tab w:val="left" w:pos="720"/>
        </w:tabs>
        <w:spacing w:after="0" w:line="240" w:lineRule="auto"/>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Name of Courses that will be deleted as a result of this action:</w:t>
      </w:r>
    </w:p>
    <w:sdt>
      <w:sdtPr>
        <w:rPr>
          <w:rFonts w:ascii="Times New Roman" w:hAnsi="Times New Roman" w:cs="Times New Roman"/>
          <w:sz w:val="24"/>
          <w:szCs w:val="24"/>
        </w:rPr>
        <w:id w:val="733591635"/>
      </w:sdtPr>
      <w:sdtEndPr/>
      <w:sdtContent>
        <w:p w:rsidR="00A93686" w:rsidRDefault="00A93686"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AT 2201 Emergency Management in Athletic Training Laboratory</w:t>
          </w:r>
        </w:p>
        <w:p w:rsidR="00A93686" w:rsidRDefault="00A93686"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AT 2203 Emergency Management in Athletic Training</w:t>
          </w:r>
        </w:p>
        <w:p w:rsidR="00A93686" w:rsidRDefault="00A93686"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AT 2301 Clinical Instruction in Athletic Training I</w:t>
          </w:r>
        </w:p>
        <w:p w:rsidR="00A93686" w:rsidRDefault="00A93686"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AT 2311 Clinical Experience in Athletic Training I</w:t>
          </w:r>
        </w:p>
        <w:p w:rsidR="00A93686" w:rsidRDefault="00A93686"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AT 2401 Clinical Instruction in Athletic Training II</w:t>
          </w:r>
        </w:p>
        <w:p w:rsidR="00A93686" w:rsidRDefault="00A93686"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AT 2411 Clinical Experience in Athletic Training II</w:t>
          </w:r>
        </w:p>
        <w:p w:rsidR="00A93686" w:rsidRDefault="00A93686"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AT 2883 Foundations of Athletic Training</w:t>
          </w:r>
        </w:p>
        <w:p w:rsidR="00A93686" w:rsidRDefault="00A93686"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AT 3301 Clinical Instruction in Athletic Training III</w:t>
          </w:r>
        </w:p>
        <w:p w:rsidR="00A93686" w:rsidRDefault="00A93686"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AT 3311 Clinical Experience in Athletic Training III</w:t>
          </w:r>
        </w:p>
        <w:p w:rsidR="00A93686" w:rsidRDefault="00A93686"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AT 3401 Clinical Instruction in Athletic Training IV</w:t>
          </w:r>
        </w:p>
        <w:p w:rsidR="00A93686" w:rsidRDefault="00A93686"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AT 3411 Clinical Experience in Athletic Training IV</w:t>
          </w:r>
        </w:p>
        <w:p w:rsidR="00A93686" w:rsidRDefault="00A93686"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AT 3731 Advanced Assessment of Athletic Injuries Laboratory</w:t>
          </w:r>
        </w:p>
        <w:p w:rsidR="00A93686" w:rsidRDefault="00A93686"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AT 3733 Advanced Assessment of Athletic Injuries</w:t>
          </w:r>
        </w:p>
        <w:p w:rsidR="00A93686" w:rsidRDefault="00A93686"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AT 3741 Therapeutic Exercise Laboratory</w:t>
          </w:r>
        </w:p>
        <w:p w:rsidR="00A93686" w:rsidRDefault="00A93686"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AT 3743 Therapeutic Exercise</w:t>
          </w:r>
        </w:p>
        <w:p w:rsidR="00A93686" w:rsidRDefault="00A93686"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AT 3831 Therapeutic Modalities Laboratory</w:t>
          </w:r>
        </w:p>
        <w:p w:rsidR="00A93686" w:rsidRDefault="00A93686"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AT 3833 Therapeutic Modalities</w:t>
          </w:r>
        </w:p>
        <w:p w:rsidR="00A93686" w:rsidRDefault="00A93686"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AT 4301 Clinical Instruction in Athletic Training V</w:t>
          </w:r>
        </w:p>
        <w:p w:rsidR="00A93686" w:rsidRDefault="00A93686"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AT 4311 Clinical Experience in Athletic Training V</w:t>
          </w:r>
        </w:p>
        <w:p w:rsidR="00A93686" w:rsidRDefault="00A93686"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AT 4401 Clinical Instruction in Athletic Training VI</w:t>
          </w:r>
        </w:p>
        <w:p w:rsidR="00A93686" w:rsidRDefault="00A93686"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AT 4411 Clinical Experience in Athletic Training VI</w:t>
          </w:r>
        </w:p>
        <w:p w:rsidR="00A93686" w:rsidRDefault="00A93686"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AT 4723 Athletic Training Administration</w:t>
          </w:r>
        </w:p>
        <w:p w:rsidR="00291DEC" w:rsidRDefault="00A93686"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AT 4743 Athletic Training Seminar</w:t>
          </w:r>
        </w:p>
      </w:sdtContent>
    </w:sdt>
    <w:p w:rsidR="00291DEC" w:rsidRDefault="00291DEC" w:rsidP="00291DEC">
      <w:pPr>
        <w:rPr>
          <w:rFonts w:ascii="Times New Roman" w:hAnsi="Times New Roman" w:cs="Times New Roman"/>
          <w:sz w:val="24"/>
          <w:szCs w:val="24"/>
        </w:rPr>
      </w:pPr>
      <w:r>
        <w:rPr>
          <w:rFonts w:ascii="Times New Roman" w:hAnsi="Times New Roman" w:cs="Times New Roman"/>
          <w:sz w:val="24"/>
          <w:szCs w:val="24"/>
        </w:rPr>
        <w:br w:type="page"/>
      </w: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lastRenderedPageBreak/>
        <w:t>How will students in the deleted program be accommodated?</w:t>
      </w:r>
    </w:p>
    <w:p w:rsidR="00291DEC" w:rsidRDefault="00291DEC" w:rsidP="00291DEC">
      <w:pPr>
        <w:pStyle w:val="ListParagraph"/>
        <w:numPr>
          <w:ilvl w:val="1"/>
          <w:numId w:val="5"/>
        </w:numPr>
        <w:tabs>
          <w:tab w:val="left" w:pos="360"/>
          <w:tab w:val="left" w:pos="720"/>
        </w:tabs>
        <w:spacing w:after="0" w:line="240" w:lineRule="auto"/>
        <w:ind w:left="1080"/>
        <w:rPr>
          <w:rFonts w:ascii="Times New Roman" w:hAnsi="Times New Roman" w:cs="Times New Roman"/>
          <w:sz w:val="24"/>
          <w:szCs w:val="24"/>
        </w:rPr>
      </w:pPr>
      <w:r w:rsidRPr="00877C29">
        <w:rPr>
          <w:rFonts w:ascii="Times New Roman" w:hAnsi="Times New Roman" w:cs="Times New Roman"/>
          <w:sz w:val="24"/>
          <w:szCs w:val="24"/>
        </w:rPr>
        <w:t>Provide documentation of written notification to students currently enrolled in program</w:t>
      </w:r>
    </w:p>
    <w:sdt>
      <w:sdtPr>
        <w:rPr>
          <w:rFonts w:ascii="Times New Roman" w:hAnsi="Times New Roman" w:cs="Times New Roman"/>
          <w:sz w:val="24"/>
          <w:szCs w:val="24"/>
        </w:rPr>
        <w:id w:val="770284023"/>
      </w:sdtPr>
      <w:sdtEndPr/>
      <w:sdtContent>
        <w:p w:rsidR="00291DEC" w:rsidRDefault="00A93686"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currently admitted to the Athletic Training Program will continue through the program with the final cohort graduating in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2018. An email was sent to </w:t>
          </w:r>
          <w:proofErr w:type="gramStart"/>
          <w:r>
            <w:rPr>
              <w:rFonts w:ascii="Times New Roman" w:hAnsi="Times New Roman" w:cs="Times New Roman"/>
              <w:sz w:val="24"/>
              <w:szCs w:val="24"/>
            </w:rPr>
            <w:t>students</w:t>
          </w:r>
          <w:proofErr w:type="gramEnd"/>
          <w:r>
            <w:rPr>
              <w:rFonts w:ascii="Times New Roman" w:hAnsi="Times New Roman" w:cs="Times New Roman"/>
              <w:sz w:val="24"/>
              <w:szCs w:val="24"/>
            </w:rPr>
            <w:t xml:space="preserve"> </w:t>
          </w:r>
          <w:proofErr w:type="spellStart"/>
          <w:r w:rsidR="00B27C0F">
            <w:rPr>
              <w:rFonts w:ascii="Times New Roman" w:hAnsi="Times New Roman" w:cs="Times New Roman"/>
              <w:sz w:val="24"/>
              <w:szCs w:val="24"/>
            </w:rPr>
            <w:t>ndicating</w:t>
          </w:r>
          <w:proofErr w:type="spellEnd"/>
          <w:r w:rsidR="00B27C0F">
            <w:rPr>
              <w:rFonts w:ascii="Times New Roman" w:hAnsi="Times New Roman" w:cs="Times New Roman"/>
              <w:sz w:val="24"/>
              <w:szCs w:val="24"/>
            </w:rPr>
            <w:t xml:space="preserve"> the changes.</w:t>
          </w:r>
          <w:r>
            <w:rPr>
              <w:rFonts w:ascii="Times New Roman" w:hAnsi="Times New Roman" w:cs="Times New Roman"/>
              <w:sz w:val="24"/>
              <w:szCs w:val="24"/>
            </w:rPr>
            <w:t xml:space="preserve"> </w:t>
          </w:r>
        </w:p>
      </w:sdtContent>
    </w:sdt>
    <w:p w:rsidR="00291DEC" w:rsidRDefault="00291DEC" w:rsidP="00291DEC">
      <w:pPr>
        <w:tabs>
          <w:tab w:val="left" w:pos="360"/>
          <w:tab w:val="left" w:pos="720"/>
        </w:tabs>
        <w:spacing w:after="0" w:line="240" w:lineRule="auto"/>
        <w:rPr>
          <w:rFonts w:ascii="Times New Roman" w:hAnsi="Times New Roman" w:cs="Times New Roman"/>
          <w:sz w:val="24"/>
          <w:szCs w:val="24"/>
        </w:rPr>
      </w:pPr>
    </w:p>
    <w:p w:rsidR="00291DEC" w:rsidRPr="00877C29" w:rsidRDefault="00291DEC" w:rsidP="00291DEC">
      <w:pPr>
        <w:tabs>
          <w:tab w:val="left" w:pos="360"/>
          <w:tab w:val="left" w:pos="720"/>
        </w:tabs>
        <w:spacing w:after="0" w:line="240" w:lineRule="auto"/>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Indicate the amount of program funds available for reallocation</w:t>
      </w:r>
    </w:p>
    <w:sdt>
      <w:sdtPr>
        <w:rPr>
          <w:rFonts w:ascii="Times New Roman" w:hAnsi="Times New Roman" w:cs="Times New Roman"/>
          <w:sz w:val="24"/>
          <w:szCs w:val="24"/>
        </w:rPr>
        <w:id w:val="971175067"/>
      </w:sdtPr>
      <w:sdtEndPr/>
      <w:sdtContent>
        <w:p w:rsidR="00291DEC" w:rsidRDefault="00B27C0F"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$0</w:t>
          </w:r>
        </w:p>
      </w:sdtContent>
    </w:sdt>
    <w:p w:rsidR="00291DEC" w:rsidRDefault="00291DEC" w:rsidP="00291DEC">
      <w:pPr>
        <w:tabs>
          <w:tab w:val="left" w:pos="360"/>
          <w:tab w:val="left" w:pos="720"/>
        </w:tabs>
        <w:spacing w:after="0" w:line="240" w:lineRule="auto"/>
        <w:rPr>
          <w:rFonts w:ascii="Times New Roman" w:hAnsi="Times New Roman" w:cs="Times New Roman"/>
          <w:sz w:val="24"/>
          <w:szCs w:val="24"/>
        </w:rPr>
      </w:pPr>
    </w:p>
    <w:p w:rsidR="00291DEC" w:rsidRPr="00B867D7" w:rsidRDefault="00291DEC" w:rsidP="00291DEC">
      <w:pPr>
        <w:tabs>
          <w:tab w:val="left" w:pos="360"/>
          <w:tab w:val="left" w:pos="720"/>
        </w:tabs>
        <w:spacing w:after="0" w:line="240" w:lineRule="auto"/>
        <w:rPr>
          <w:rFonts w:ascii="Times New Roman" w:hAnsi="Times New Roman" w:cs="Times New Roman"/>
          <w:sz w:val="24"/>
          <w:szCs w:val="24"/>
        </w:rPr>
      </w:pPr>
    </w:p>
    <w:p w:rsidR="00291DEC" w:rsidRPr="00877C29"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Provide additional program information if requested by ADHE staff.</w:t>
      </w:r>
    </w:p>
    <w:sdt>
      <w:sdtPr>
        <w:rPr>
          <w:rFonts w:ascii="Times New Roman" w:hAnsi="Times New Roman" w:cs="Times New Roman"/>
          <w:sz w:val="24"/>
          <w:szCs w:val="24"/>
        </w:rPr>
        <w:id w:val="1293937899"/>
        <w:showingPlcHdr/>
      </w:sdtPr>
      <w:sdtEndPr/>
      <w:sdtContent>
        <w:p w:rsidR="00291DEC" w:rsidRPr="00877C29" w:rsidRDefault="00291DEC" w:rsidP="00291DEC">
          <w:pPr>
            <w:tabs>
              <w:tab w:val="left" w:pos="360"/>
              <w:tab w:val="left" w:pos="720"/>
            </w:tabs>
            <w:spacing w:after="0" w:line="240" w:lineRule="auto"/>
            <w:rPr>
              <w:rFonts w:ascii="Times New Roman" w:hAnsi="Times New Roman" w:cs="Times New Roman"/>
              <w:sz w:val="24"/>
              <w:szCs w:val="24"/>
            </w:rPr>
          </w:pPr>
          <w:r w:rsidRPr="00540388">
            <w:rPr>
              <w:rStyle w:val="PlaceholderText"/>
            </w:rPr>
            <w:t>Click here to enter text.</w:t>
          </w:r>
        </w:p>
      </w:sdtContent>
    </w:sdt>
    <w:p w:rsidR="00291DEC" w:rsidRDefault="00291DEC" w:rsidP="00291DEC">
      <w:pPr>
        <w:tabs>
          <w:tab w:val="left" w:pos="360"/>
          <w:tab w:val="left" w:pos="720"/>
        </w:tabs>
        <w:spacing w:after="0" w:line="240" w:lineRule="auto"/>
        <w:rPr>
          <w:rFonts w:ascii="Times New Roman" w:hAnsi="Times New Roman" w:cs="Times New Roman"/>
          <w:sz w:val="24"/>
          <w:szCs w:val="24"/>
        </w:rPr>
      </w:pPr>
    </w:p>
    <w:p w:rsidR="00291DEC" w:rsidRDefault="00291DEC" w:rsidP="00291DEC">
      <w:pPr>
        <w:tabs>
          <w:tab w:val="left" w:pos="360"/>
          <w:tab w:val="left" w:pos="720"/>
        </w:tabs>
        <w:spacing w:after="0" w:line="240" w:lineRule="auto"/>
        <w:rPr>
          <w:rFonts w:ascii="Times New Roman" w:hAnsi="Times New Roman" w:cs="Times New Roman"/>
          <w:sz w:val="24"/>
          <w:szCs w:val="24"/>
        </w:rPr>
      </w:pPr>
    </w:p>
    <w:p w:rsidR="00291DEC" w:rsidRDefault="00291DEC" w:rsidP="00291DEC">
      <w:pPr>
        <w:pBdr>
          <w:bottom w:val="single" w:sz="12" w:space="1" w:color="auto"/>
        </w:pBdr>
        <w:tabs>
          <w:tab w:val="left" w:pos="360"/>
          <w:tab w:val="left" w:pos="720"/>
        </w:tabs>
        <w:spacing w:after="0" w:line="240" w:lineRule="auto"/>
        <w:rPr>
          <w:rFonts w:ascii="Times New Roman" w:hAnsi="Times New Roman" w:cs="Times New Roman"/>
          <w:sz w:val="24"/>
          <w:szCs w:val="24"/>
        </w:rPr>
      </w:pPr>
    </w:p>
    <w:p w:rsidR="00291DEC" w:rsidRDefault="00291DEC" w:rsidP="00291DEC">
      <w:pPr>
        <w:tabs>
          <w:tab w:val="left" w:pos="360"/>
          <w:tab w:val="left" w:pos="720"/>
        </w:tabs>
        <w:spacing w:after="0" w:line="240" w:lineRule="auto"/>
        <w:rPr>
          <w:rFonts w:ascii="Times New Roman" w:hAnsi="Times New Roman" w:cs="Times New Roman"/>
          <w:sz w:val="24"/>
          <w:szCs w:val="24"/>
        </w:rPr>
      </w:pPr>
    </w:p>
    <w:p w:rsidR="00291DEC" w:rsidRPr="00877C29" w:rsidRDefault="00291DEC" w:rsidP="00291DEC">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President/Chancellor Approval Date:</w:t>
      </w:r>
      <w:r>
        <w:rPr>
          <w:rFonts w:ascii="Times New Roman" w:hAnsi="Times New Roman" w:cs="Times New Roman"/>
          <w:sz w:val="24"/>
          <w:szCs w:val="24"/>
        </w:rPr>
        <w:tab/>
      </w:r>
      <w:sdt>
        <w:sdtPr>
          <w:rPr>
            <w:rFonts w:ascii="Times New Roman" w:hAnsi="Times New Roman" w:cs="Times New Roman"/>
            <w:sz w:val="24"/>
            <w:szCs w:val="24"/>
          </w:rPr>
          <w:id w:val="-2029318986"/>
          <w:showingPlcHdr/>
          <w:date>
            <w:dateFormat w:val="M/d/yyyy"/>
            <w:lid w:val="en-US"/>
            <w:storeMappedDataAs w:val="dateTime"/>
            <w:calendar w:val="gregorian"/>
          </w:date>
        </w:sdtPr>
        <w:sdtEndPr/>
        <w:sdtContent>
          <w:r w:rsidRPr="00540388">
            <w:rPr>
              <w:rStyle w:val="PlaceholderText"/>
            </w:rPr>
            <w:t>Click here to enter a date.</w:t>
          </w:r>
        </w:sdtContent>
      </w:sdt>
    </w:p>
    <w:p w:rsidR="00291DEC" w:rsidRPr="00877C29" w:rsidRDefault="00291DEC" w:rsidP="00291DEC">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Board of Trustees Notification Date:</w:t>
      </w:r>
      <w:r>
        <w:rPr>
          <w:rFonts w:ascii="Times New Roman" w:hAnsi="Times New Roman" w:cs="Times New Roman"/>
          <w:sz w:val="24"/>
          <w:szCs w:val="24"/>
        </w:rPr>
        <w:tab/>
      </w:r>
      <w:sdt>
        <w:sdtPr>
          <w:rPr>
            <w:rFonts w:ascii="Times New Roman" w:hAnsi="Times New Roman" w:cs="Times New Roman"/>
            <w:sz w:val="24"/>
            <w:szCs w:val="24"/>
          </w:rPr>
          <w:id w:val="-220139153"/>
          <w:showingPlcHdr/>
          <w:date>
            <w:dateFormat w:val="M/d/yyyy"/>
            <w:lid w:val="en-US"/>
            <w:storeMappedDataAs w:val="dateTime"/>
            <w:calendar w:val="gregorian"/>
          </w:date>
        </w:sdtPr>
        <w:sdtEndPr/>
        <w:sdtContent>
          <w:r w:rsidRPr="00540388">
            <w:rPr>
              <w:rStyle w:val="PlaceholderText"/>
            </w:rPr>
            <w:t>Click here to enter a date.</w:t>
          </w:r>
        </w:sdtContent>
      </w:sdt>
    </w:p>
    <w:p w:rsidR="00291DEC" w:rsidRDefault="00291DEC" w:rsidP="00291DEC">
      <w:pPr>
        <w:tabs>
          <w:tab w:val="left" w:pos="360"/>
          <w:tab w:val="left" w:pos="720"/>
        </w:tabs>
        <w:spacing w:after="0" w:line="480" w:lineRule="auto"/>
        <w:rPr>
          <w:rFonts w:ascii="Times New Roman" w:hAnsi="Times New Roman" w:cs="Times New Roman"/>
          <w:sz w:val="24"/>
          <w:szCs w:val="24"/>
        </w:rPr>
      </w:pPr>
    </w:p>
    <w:p w:rsidR="00291DEC" w:rsidRPr="00877C29" w:rsidRDefault="00291DEC" w:rsidP="00291DEC">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 xml:space="preserve">Chief Academic officer: </w:t>
      </w:r>
      <w:r>
        <w:rPr>
          <w:rFonts w:ascii="Times New Roman" w:hAnsi="Times New Roman" w:cs="Times New Roman"/>
          <w:sz w:val="24"/>
          <w:szCs w:val="24"/>
        </w:rPr>
        <w:tab/>
      </w:r>
      <w:r w:rsidRPr="00877C29">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D</w:t>
      </w:r>
      <w:r w:rsidRPr="00877C29">
        <w:rPr>
          <w:rFonts w:ascii="Times New Roman" w:hAnsi="Times New Roman" w:cs="Times New Roman"/>
          <w:sz w:val="24"/>
          <w:szCs w:val="24"/>
        </w:rPr>
        <w:t>ate:</w:t>
      </w:r>
      <w:r>
        <w:rPr>
          <w:rFonts w:ascii="Times New Roman" w:hAnsi="Times New Roman" w:cs="Times New Roman"/>
          <w:sz w:val="24"/>
          <w:szCs w:val="24"/>
        </w:rPr>
        <w:t xml:space="preserve">  </w:t>
      </w:r>
      <w:sdt>
        <w:sdtPr>
          <w:rPr>
            <w:rFonts w:ascii="Times New Roman" w:hAnsi="Times New Roman" w:cs="Times New Roman"/>
            <w:sz w:val="24"/>
            <w:szCs w:val="24"/>
          </w:rPr>
          <w:id w:val="1153490296"/>
          <w:showingPlcHdr/>
          <w:date>
            <w:dateFormat w:val="M/d/yyyy"/>
            <w:lid w:val="en-US"/>
            <w:storeMappedDataAs w:val="dateTime"/>
            <w:calendar w:val="gregorian"/>
          </w:date>
        </w:sdtPr>
        <w:sdtEndPr/>
        <w:sdtContent>
          <w:r w:rsidR="00956515">
            <w:rPr>
              <w:rStyle w:val="PlaceholderText"/>
            </w:rPr>
            <w:t xml:space="preserve">Enter </w:t>
          </w:r>
          <w:r w:rsidR="006D3B21" w:rsidRPr="00540388">
            <w:rPr>
              <w:rStyle w:val="PlaceholderText"/>
            </w:rPr>
            <w:t>date.</w:t>
          </w:r>
        </w:sdtContent>
      </w:sdt>
    </w:p>
    <w:p w:rsidR="00291DEC" w:rsidRPr="00877C29" w:rsidRDefault="00291DEC" w:rsidP="00291DEC">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ab/>
      </w:r>
      <w:r>
        <w:rPr>
          <w:rFonts w:asciiTheme="majorHAnsi" w:hAnsiTheme="majorHAnsi" w:cs="Arial"/>
          <w:sz w:val="18"/>
          <w:szCs w:val="18"/>
        </w:rPr>
        <w:tab/>
        <w:t>Name (printed):</w:t>
      </w:r>
      <w:r>
        <w:rPr>
          <w:rFonts w:asciiTheme="majorHAnsi" w:hAnsiTheme="majorHAnsi" w:cs="Arial"/>
          <w:sz w:val="18"/>
          <w:szCs w:val="18"/>
        </w:rPr>
        <w:tab/>
      </w:r>
      <w:r>
        <w:rPr>
          <w:rFonts w:asciiTheme="majorHAnsi" w:hAnsiTheme="majorHAnsi" w:cs="Arial"/>
          <w:sz w:val="18"/>
          <w:szCs w:val="18"/>
        </w:rPr>
        <w:tab/>
        <w:t xml:space="preserve"> </w:t>
      </w:r>
      <w:sdt>
        <w:sdtPr>
          <w:rPr>
            <w:rFonts w:asciiTheme="majorHAnsi" w:hAnsiTheme="majorHAnsi" w:cs="Arial"/>
            <w:sz w:val="18"/>
            <w:szCs w:val="18"/>
          </w:rPr>
          <w:id w:val="-1858036544"/>
          <w:showingPlcHdr/>
        </w:sdtPr>
        <w:sdtEndPr/>
        <w:sdtContent>
          <w:r w:rsidRPr="00540388">
            <w:rPr>
              <w:rStyle w:val="PlaceholderText"/>
            </w:rPr>
            <w:t>Click here to enter text.</w:t>
          </w:r>
        </w:sdtContent>
      </w:sdt>
    </w:p>
    <w:p w:rsidR="00291DEC" w:rsidRDefault="00291DEC" w:rsidP="00D0686A">
      <w:pPr>
        <w:tabs>
          <w:tab w:val="left" w:pos="360"/>
          <w:tab w:val="left" w:pos="720"/>
        </w:tabs>
        <w:spacing w:after="0" w:line="240" w:lineRule="auto"/>
        <w:rPr>
          <w:rFonts w:asciiTheme="majorHAnsi" w:hAnsiTheme="majorHAnsi" w:cs="Arial"/>
          <w:sz w:val="18"/>
          <w:szCs w:val="18"/>
        </w:rPr>
      </w:pPr>
    </w:p>
    <w:p w:rsidR="00FA280C" w:rsidRDefault="00FA280C" w:rsidP="00D0686A">
      <w:pPr>
        <w:tabs>
          <w:tab w:val="left" w:pos="360"/>
          <w:tab w:val="left" w:pos="720"/>
        </w:tabs>
        <w:spacing w:after="0" w:line="240" w:lineRule="auto"/>
        <w:rPr>
          <w:rFonts w:asciiTheme="majorHAnsi" w:hAnsiTheme="majorHAnsi" w:cs="Arial"/>
          <w:sz w:val="18"/>
          <w:szCs w:val="18"/>
        </w:rPr>
      </w:pPr>
    </w:p>
    <w:p w:rsidR="00FA280C" w:rsidRDefault="00FA280C" w:rsidP="00D0686A">
      <w:pPr>
        <w:tabs>
          <w:tab w:val="left" w:pos="360"/>
          <w:tab w:val="left" w:pos="720"/>
        </w:tabs>
        <w:spacing w:after="0" w:line="240" w:lineRule="auto"/>
        <w:rPr>
          <w:rFonts w:asciiTheme="majorHAnsi" w:hAnsiTheme="majorHAnsi" w:cs="Arial"/>
          <w:sz w:val="18"/>
          <w:szCs w:val="18"/>
        </w:rPr>
      </w:pPr>
    </w:p>
    <w:p w:rsidR="00FA280C" w:rsidRDefault="00FA280C" w:rsidP="00D0686A">
      <w:pPr>
        <w:tabs>
          <w:tab w:val="left" w:pos="360"/>
          <w:tab w:val="left" w:pos="720"/>
        </w:tabs>
        <w:spacing w:after="0" w:line="240" w:lineRule="auto"/>
        <w:rPr>
          <w:rFonts w:asciiTheme="majorHAnsi" w:hAnsiTheme="majorHAnsi" w:cs="Arial"/>
          <w:sz w:val="18"/>
          <w:szCs w:val="18"/>
        </w:rPr>
      </w:pPr>
    </w:p>
    <w:p w:rsidR="00FA280C" w:rsidRDefault="00FA280C" w:rsidP="00D0686A">
      <w:pPr>
        <w:tabs>
          <w:tab w:val="left" w:pos="360"/>
          <w:tab w:val="left" w:pos="720"/>
        </w:tabs>
        <w:spacing w:after="0" w:line="240" w:lineRule="auto"/>
        <w:rPr>
          <w:rFonts w:asciiTheme="majorHAnsi" w:hAnsiTheme="majorHAnsi" w:cs="Arial"/>
          <w:sz w:val="18"/>
          <w:szCs w:val="18"/>
        </w:rPr>
      </w:pPr>
    </w:p>
    <w:p w:rsidR="00FA280C" w:rsidRDefault="00FA280C" w:rsidP="00D0686A">
      <w:pPr>
        <w:tabs>
          <w:tab w:val="left" w:pos="360"/>
          <w:tab w:val="left" w:pos="720"/>
        </w:tabs>
        <w:spacing w:after="0" w:line="240" w:lineRule="auto"/>
        <w:rPr>
          <w:rFonts w:asciiTheme="majorHAnsi" w:hAnsiTheme="majorHAnsi" w:cs="Arial"/>
          <w:sz w:val="18"/>
          <w:szCs w:val="18"/>
        </w:rPr>
      </w:pPr>
    </w:p>
    <w:p w:rsidR="00FA280C" w:rsidRDefault="00FA280C" w:rsidP="00D0686A">
      <w:pPr>
        <w:tabs>
          <w:tab w:val="left" w:pos="360"/>
          <w:tab w:val="left" w:pos="720"/>
        </w:tabs>
        <w:spacing w:after="0" w:line="240" w:lineRule="auto"/>
        <w:rPr>
          <w:rFonts w:asciiTheme="majorHAnsi" w:hAnsiTheme="majorHAnsi" w:cs="Arial"/>
          <w:sz w:val="18"/>
          <w:szCs w:val="18"/>
        </w:rPr>
      </w:pPr>
    </w:p>
    <w:p w:rsidR="00FA280C" w:rsidRDefault="00FA280C" w:rsidP="00D0686A">
      <w:pPr>
        <w:tabs>
          <w:tab w:val="left" w:pos="360"/>
          <w:tab w:val="left" w:pos="720"/>
        </w:tabs>
        <w:spacing w:after="0" w:line="240" w:lineRule="auto"/>
        <w:rPr>
          <w:rFonts w:asciiTheme="majorHAnsi" w:hAnsiTheme="majorHAnsi" w:cs="Arial"/>
          <w:sz w:val="18"/>
          <w:szCs w:val="18"/>
        </w:rPr>
      </w:pPr>
    </w:p>
    <w:p w:rsidR="00FA280C" w:rsidRDefault="00FA280C" w:rsidP="00D0686A">
      <w:pPr>
        <w:tabs>
          <w:tab w:val="left" w:pos="360"/>
          <w:tab w:val="left" w:pos="720"/>
        </w:tabs>
        <w:spacing w:after="0" w:line="240" w:lineRule="auto"/>
        <w:rPr>
          <w:rFonts w:asciiTheme="majorHAnsi" w:hAnsiTheme="majorHAnsi" w:cs="Arial"/>
          <w:sz w:val="18"/>
          <w:szCs w:val="18"/>
        </w:rPr>
      </w:pPr>
    </w:p>
    <w:p w:rsidR="00FA280C" w:rsidRDefault="00FA280C" w:rsidP="00D0686A">
      <w:pPr>
        <w:tabs>
          <w:tab w:val="left" w:pos="360"/>
          <w:tab w:val="left" w:pos="720"/>
        </w:tabs>
        <w:spacing w:after="0" w:line="240" w:lineRule="auto"/>
        <w:rPr>
          <w:rFonts w:asciiTheme="majorHAnsi" w:hAnsiTheme="majorHAnsi" w:cs="Arial"/>
          <w:sz w:val="18"/>
          <w:szCs w:val="18"/>
        </w:rPr>
      </w:pPr>
    </w:p>
    <w:p w:rsidR="00FA280C" w:rsidRDefault="00FA280C" w:rsidP="00D0686A">
      <w:pPr>
        <w:tabs>
          <w:tab w:val="left" w:pos="360"/>
          <w:tab w:val="left" w:pos="720"/>
        </w:tabs>
        <w:spacing w:after="0" w:line="240" w:lineRule="auto"/>
        <w:rPr>
          <w:rFonts w:asciiTheme="majorHAnsi" w:hAnsiTheme="majorHAnsi" w:cs="Arial"/>
          <w:sz w:val="18"/>
          <w:szCs w:val="18"/>
        </w:rPr>
      </w:pPr>
    </w:p>
    <w:p w:rsidR="00FA280C" w:rsidRDefault="00FA280C" w:rsidP="00D0686A">
      <w:pPr>
        <w:tabs>
          <w:tab w:val="left" w:pos="360"/>
          <w:tab w:val="left" w:pos="720"/>
        </w:tabs>
        <w:spacing w:after="0" w:line="240" w:lineRule="auto"/>
        <w:rPr>
          <w:rFonts w:asciiTheme="majorHAnsi" w:hAnsiTheme="majorHAnsi" w:cs="Arial"/>
          <w:sz w:val="18"/>
          <w:szCs w:val="18"/>
        </w:rPr>
      </w:pPr>
    </w:p>
    <w:p w:rsidR="00FA280C" w:rsidRDefault="00FA280C" w:rsidP="00D0686A">
      <w:pPr>
        <w:tabs>
          <w:tab w:val="left" w:pos="360"/>
          <w:tab w:val="left" w:pos="720"/>
        </w:tabs>
        <w:spacing w:after="0" w:line="240" w:lineRule="auto"/>
        <w:rPr>
          <w:rFonts w:asciiTheme="majorHAnsi" w:hAnsiTheme="majorHAnsi" w:cs="Arial"/>
          <w:sz w:val="18"/>
          <w:szCs w:val="18"/>
        </w:rPr>
      </w:pPr>
    </w:p>
    <w:p w:rsidR="00FA280C" w:rsidRDefault="00FA280C" w:rsidP="00D0686A">
      <w:pPr>
        <w:tabs>
          <w:tab w:val="left" w:pos="360"/>
          <w:tab w:val="left" w:pos="720"/>
        </w:tabs>
        <w:spacing w:after="0" w:line="240" w:lineRule="auto"/>
        <w:rPr>
          <w:rFonts w:asciiTheme="majorHAnsi" w:hAnsiTheme="majorHAnsi" w:cs="Arial"/>
          <w:sz w:val="18"/>
          <w:szCs w:val="18"/>
        </w:rPr>
      </w:pPr>
    </w:p>
    <w:p w:rsidR="00FA280C" w:rsidRDefault="00FA280C" w:rsidP="00D0686A">
      <w:pPr>
        <w:tabs>
          <w:tab w:val="left" w:pos="360"/>
          <w:tab w:val="left" w:pos="720"/>
        </w:tabs>
        <w:spacing w:after="0" w:line="240" w:lineRule="auto"/>
        <w:rPr>
          <w:rFonts w:asciiTheme="majorHAnsi" w:hAnsiTheme="majorHAnsi" w:cs="Arial"/>
          <w:sz w:val="18"/>
          <w:szCs w:val="18"/>
        </w:rPr>
      </w:pPr>
    </w:p>
    <w:p w:rsidR="00FA280C" w:rsidRDefault="00FA280C" w:rsidP="00D0686A">
      <w:pPr>
        <w:tabs>
          <w:tab w:val="left" w:pos="360"/>
          <w:tab w:val="left" w:pos="720"/>
        </w:tabs>
        <w:spacing w:after="0" w:line="240" w:lineRule="auto"/>
        <w:rPr>
          <w:rFonts w:asciiTheme="majorHAnsi" w:hAnsiTheme="majorHAnsi" w:cs="Arial"/>
          <w:sz w:val="18"/>
          <w:szCs w:val="18"/>
        </w:rPr>
      </w:pPr>
    </w:p>
    <w:p w:rsidR="00FA280C" w:rsidRDefault="00FA280C" w:rsidP="00D0686A">
      <w:pPr>
        <w:tabs>
          <w:tab w:val="left" w:pos="360"/>
          <w:tab w:val="left" w:pos="720"/>
        </w:tabs>
        <w:spacing w:after="0" w:line="240" w:lineRule="auto"/>
        <w:rPr>
          <w:rFonts w:asciiTheme="majorHAnsi" w:hAnsiTheme="majorHAnsi" w:cs="Arial"/>
          <w:sz w:val="18"/>
          <w:szCs w:val="18"/>
        </w:rPr>
      </w:pPr>
    </w:p>
    <w:p w:rsidR="00FA280C" w:rsidRDefault="00FA280C" w:rsidP="00D0686A">
      <w:pPr>
        <w:tabs>
          <w:tab w:val="left" w:pos="360"/>
          <w:tab w:val="left" w:pos="720"/>
        </w:tabs>
        <w:spacing w:after="0" w:line="240" w:lineRule="auto"/>
        <w:rPr>
          <w:rFonts w:asciiTheme="majorHAnsi" w:hAnsiTheme="majorHAnsi" w:cs="Arial"/>
          <w:sz w:val="18"/>
          <w:szCs w:val="18"/>
        </w:rPr>
      </w:pPr>
    </w:p>
    <w:p w:rsidR="00FA280C" w:rsidRDefault="00FA280C" w:rsidP="00D0686A">
      <w:pPr>
        <w:tabs>
          <w:tab w:val="left" w:pos="360"/>
          <w:tab w:val="left" w:pos="720"/>
        </w:tabs>
        <w:spacing w:after="0" w:line="240" w:lineRule="auto"/>
        <w:rPr>
          <w:rFonts w:asciiTheme="majorHAnsi" w:hAnsiTheme="majorHAnsi" w:cs="Arial"/>
          <w:sz w:val="18"/>
          <w:szCs w:val="18"/>
        </w:rPr>
      </w:pPr>
    </w:p>
    <w:p w:rsidR="00FA280C" w:rsidRDefault="00FA280C" w:rsidP="00D0686A">
      <w:pPr>
        <w:tabs>
          <w:tab w:val="left" w:pos="360"/>
          <w:tab w:val="left" w:pos="720"/>
        </w:tabs>
        <w:spacing w:after="0" w:line="240" w:lineRule="auto"/>
        <w:rPr>
          <w:rFonts w:asciiTheme="majorHAnsi" w:hAnsiTheme="majorHAnsi" w:cs="Arial"/>
          <w:sz w:val="18"/>
          <w:szCs w:val="18"/>
        </w:rPr>
      </w:pPr>
    </w:p>
    <w:p w:rsidR="00FA280C" w:rsidRDefault="00FA280C" w:rsidP="00D0686A">
      <w:pPr>
        <w:tabs>
          <w:tab w:val="left" w:pos="360"/>
          <w:tab w:val="left" w:pos="720"/>
        </w:tabs>
        <w:spacing w:after="0" w:line="240" w:lineRule="auto"/>
        <w:rPr>
          <w:rFonts w:asciiTheme="majorHAnsi" w:hAnsiTheme="majorHAnsi" w:cs="Arial"/>
          <w:sz w:val="18"/>
          <w:szCs w:val="18"/>
        </w:rPr>
      </w:pPr>
    </w:p>
    <w:p w:rsidR="00FA280C" w:rsidRDefault="00FA280C" w:rsidP="00D0686A">
      <w:pPr>
        <w:tabs>
          <w:tab w:val="left" w:pos="360"/>
          <w:tab w:val="left" w:pos="720"/>
        </w:tabs>
        <w:spacing w:after="0" w:line="240" w:lineRule="auto"/>
        <w:rPr>
          <w:rFonts w:asciiTheme="majorHAnsi" w:hAnsiTheme="majorHAnsi" w:cs="Arial"/>
          <w:sz w:val="18"/>
          <w:szCs w:val="18"/>
        </w:rPr>
      </w:pPr>
    </w:p>
    <w:p w:rsidR="00FA280C" w:rsidRDefault="00FA280C" w:rsidP="00D0686A">
      <w:pPr>
        <w:tabs>
          <w:tab w:val="left" w:pos="360"/>
          <w:tab w:val="left" w:pos="720"/>
        </w:tabs>
        <w:spacing w:after="0" w:line="240" w:lineRule="auto"/>
        <w:rPr>
          <w:rFonts w:asciiTheme="majorHAnsi" w:hAnsiTheme="majorHAnsi" w:cs="Arial"/>
          <w:sz w:val="18"/>
          <w:szCs w:val="18"/>
        </w:rPr>
      </w:pPr>
    </w:p>
    <w:p w:rsidR="00FA280C" w:rsidRDefault="00FA280C" w:rsidP="00D0686A">
      <w:pPr>
        <w:tabs>
          <w:tab w:val="left" w:pos="360"/>
          <w:tab w:val="left" w:pos="720"/>
        </w:tabs>
        <w:spacing w:after="0" w:line="240" w:lineRule="auto"/>
        <w:rPr>
          <w:rFonts w:asciiTheme="majorHAnsi" w:hAnsiTheme="majorHAnsi" w:cs="Arial"/>
          <w:sz w:val="18"/>
          <w:szCs w:val="18"/>
        </w:rPr>
      </w:pPr>
    </w:p>
    <w:p w:rsidR="00FA280C" w:rsidRDefault="00FA280C" w:rsidP="00D0686A">
      <w:pPr>
        <w:tabs>
          <w:tab w:val="left" w:pos="360"/>
          <w:tab w:val="left" w:pos="720"/>
        </w:tabs>
        <w:spacing w:after="0" w:line="240" w:lineRule="auto"/>
        <w:rPr>
          <w:rFonts w:asciiTheme="majorHAnsi" w:hAnsiTheme="majorHAnsi" w:cs="Arial"/>
          <w:sz w:val="18"/>
          <w:szCs w:val="18"/>
        </w:rPr>
      </w:pPr>
    </w:p>
    <w:p w:rsidR="00FA280C" w:rsidRDefault="00FA280C" w:rsidP="00D0686A">
      <w:pPr>
        <w:tabs>
          <w:tab w:val="left" w:pos="360"/>
          <w:tab w:val="left" w:pos="720"/>
        </w:tabs>
        <w:spacing w:after="0" w:line="240" w:lineRule="auto"/>
        <w:rPr>
          <w:rFonts w:asciiTheme="majorHAnsi" w:hAnsiTheme="majorHAnsi" w:cs="Arial"/>
          <w:sz w:val="18"/>
          <w:szCs w:val="18"/>
        </w:rPr>
      </w:pPr>
    </w:p>
    <w:p w:rsidR="00FA280C" w:rsidRDefault="00FA280C" w:rsidP="00D0686A">
      <w:pPr>
        <w:tabs>
          <w:tab w:val="left" w:pos="360"/>
          <w:tab w:val="left" w:pos="720"/>
        </w:tabs>
        <w:spacing w:after="0" w:line="240" w:lineRule="auto"/>
        <w:rPr>
          <w:rFonts w:asciiTheme="majorHAnsi" w:hAnsiTheme="majorHAnsi" w:cs="Arial"/>
          <w:sz w:val="18"/>
          <w:szCs w:val="18"/>
        </w:rPr>
      </w:pPr>
    </w:p>
    <w:p w:rsidR="00FA280C" w:rsidRDefault="00FA280C" w:rsidP="00D0686A">
      <w:pPr>
        <w:tabs>
          <w:tab w:val="left" w:pos="360"/>
          <w:tab w:val="left" w:pos="720"/>
        </w:tabs>
        <w:spacing w:after="0" w:line="240" w:lineRule="auto"/>
        <w:rPr>
          <w:rFonts w:asciiTheme="majorHAnsi" w:hAnsiTheme="majorHAnsi" w:cs="Arial"/>
          <w:sz w:val="18"/>
          <w:szCs w:val="18"/>
        </w:rPr>
      </w:pPr>
    </w:p>
    <w:p w:rsidR="00FA280C" w:rsidRPr="00FA280C" w:rsidRDefault="00FA280C" w:rsidP="00FA2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sz w:val="24"/>
          <w:szCs w:val="24"/>
        </w:rPr>
      </w:pPr>
      <w:r w:rsidRPr="00FA280C">
        <w:rPr>
          <w:rFonts w:ascii="Arial" w:eastAsia="Times New Roman" w:hAnsi="Arial" w:cs="Arial"/>
          <w:b/>
          <w:bCs/>
          <w:sz w:val="24"/>
          <w:szCs w:val="24"/>
        </w:rPr>
        <w:lastRenderedPageBreak/>
        <w:t>Athletic Training Program Update</w:t>
      </w:r>
    </w:p>
    <w:p w:rsidR="00FA280C" w:rsidRPr="00FA280C" w:rsidRDefault="00FA280C" w:rsidP="00FA280C">
      <w:pPr>
        <w:spacing w:after="0" w:line="240" w:lineRule="auto"/>
        <w:rPr>
          <w:rFonts w:ascii="Tahoma" w:eastAsia="Times New Roman" w:hAnsi="Tahoma" w:cs="Tahoma"/>
          <w:sz w:val="17"/>
          <w:szCs w:val="17"/>
        </w:rPr>
      </w:pPr>
      <w:r w:rsidRPr="00FA280C">
        <w:rPr>
          <w:rFonts w:ascii="Tahoma" w:eastAsia="Times New Roman" w:hAnsi="Tahoma" w:cs="Tahoma"/>
          <w:sz w:val="17"/>
          <w:szCs w:val="1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4pt" o:ole="">
            <v:imagedata r:id="rId19" o:title=""/>
          </v:shape>
          <w:control r:id="rId20" w:name="DefaultOcxName" w:shapeid="_x0000_i1028"/>
        </w:obje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90"/>
      </w:tblGrid>
      <w:tr w:rsidR="00FA280C" w:rsidRPr="00FA280C" w:rsidTr="00FA280C">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10782"/>
              <w:gridCol w:w="6"/>
              <w:gridCol w:w="6"/>
            </w:tblGrid>
            <w:tr w:rsidR="00FA280C" w:rsidRPr="00FA280C" w:rsidTr="00FA280C">
              <w:trPr>
                <w:tblCellSpacing w:w="0" w:type="dxa"/>
              </w:trPr>
              <w:tc>
                <w:tcPr>
                  <w:tcW w:w="0" w:type="auto"/>
                </w:tcPr>
                <w:p w:rsidR="00FA280C" w:rsidRPr="00FA280C" w:rsidRDefault="00FA280C" w:rsidP="00FA280C">
                  <w:pPr>
                    <w:spacing w:after="0" w:line="240" w:lineRule="auto"/>
                    <w:rPr>
                      <w:rFonts w:ascii="Tahoma" w:eastAsia="Times New Roman" w:hAnsi="Tahoma" w:cs="Tahoma"/>
                      <w:sz w:val="17"/>
                      <w:szCs w:val="17"/>
                    </w:rPr>
                  </w:pPr>
                </w:p>
              </w:tc>
              <w:tc>
                <w:tcPr>
                  <w:tcW w:w="5000" w:type="pct"/>
                  <w:vAlign w:val="center"/>
                </w:tcPr>
                <w:p w:rsidR="00FA280C" w:rsidRPr="00FA280C" w:rsidRDefault="00FA280C" w:rsidP="00FA280C">
                  <w:pPr>
                    <w:spacing w:after="0" w:line="240" w:lineRule="auto"/>
                    <w:rPr>
                      <w:rFonts w:ascii="Tahoma" w:eastAsia="Times New Roman" w:hAnsi="Tahoma" w:cs="Tahoma"/>
                      <w:sz w:val="17"/>
                      <w:szCs w:val="17"/>
                    </w:rPr>
                  </w:pPr>
                </w:p>
              </w:tc>
              <w:tc>
                <w:tcPr>
                  <w:tcW w:w="0" w:type="auto"/>
                </w:tcPr>
                <w:p w:rsidR="00FA280C" w:rsidRPr="00FA280C" w:rsidRDefault="00FA280C" w:rsidP="00FA280C">
                  <w:pPr>
                    <w:spacing w:after="0" w:line="240" w:lineRule="auto"/>
                    <w:rPr>
                      <w:rFonts w:ascii="Tahoma" w:eastAsia="Times New Roman" w:hAnsi="Tahoma" w:cs="Tahoma"/>
                      <w:vanish/>
                      <w:sz w:val="17"/>
                      <w:szCs w:val="17"/>
                    </w:rPr>
                  </w:pPr>
                </w:p>
              </w:tc>
              <w:tc>
                <w:tcPr>
                  <w:tcW w:w="0" w:type="auto"/>
                </w:tcPr>
                <w:p w:rsidR="00FA280C" w:rsidRPr="00FA280C" w:rsidRDefault="00FA280C" w:rsidP="00FA280C">
                  <w:pPr>
                    <w:spacing w:after="0" w:line="240" w:lineRule="auto"/>
                    <w:rPr>
                      <w:rFonts w:ascii="Tahoma" w:eastAsia="Times New Roman" w:hAnsi="Tahoma" w:cs="Tahoma"/>
                      <w:vanish/>
                      <w:sz w:val="17"/>
                      <w:szCs w:val="17"/>
                    </w:rPr>
                  </w:pPr>
                </w:p>
              </w:tc>
            </w:tr>
          </w:tbl>
          <w:p w:rsidR="00FA280C" w:rsidRPr="00FA280C" w:rsidRDefault="00FA280C" w:rsidP="00FA280C">
            <w:pPr>
              <w:shd w:val="clear" w:color="auto" w:fill="FBBA9C"/>
              <w:spacing w:after="0" w:line="240" w:lineRule="auto"/>
              <w:rPr>
                <w:rFonts w:ascii="Tahoma" w:eastAsia="Times New Roman" w:hAnsi="Tahoma" w:cs="Tahoma"/>
                <w:vanish/>
                <w:sz w:val="17"/>
                <w:szCs w:val="17"/>
              </w:rPr>
            </w:pPr>
          </w:p>
        </w:tc>
      </w:tr>
      <w:tr w:rsidR="00FA280C" w:rsidRPr="00FA280C" w:rsidTr="00FA280C">
        <w:trPr>
          <w:tblCellSpacing w:w="15" w:type="dxa"/>
        </w:trPr>
        <w:tc>
          <w:tcPr>
            <w:tcW w:w="0" w:type="auto"/>
            <w:noWrap/>
            <w:vAlign w:val="center"/>
            <w:hideMark/>
          </w:tcPr>
          <w:p w:rsidR="00FA280C" w:rsidRPr="00FA280C" w:rsidRDefault="00FA280C" w:rsidP="00FA280C">
            <w:pPr>
              <w:spacing w:after="0" w:line="240" w:lineRule="auto"/>
              <w:rPr>
                <w:rFonts w:ascii="Arial" w:eastAsia="Times New Roman" w:hAnsi="Arial" w:cs="Arial"/>
              </w:rPr>
            </w:pPr>
            <w:r w:rsidRPr="00FA280C">
              <w:rPr>
                <w:rFonts w:ascii="Arial" w:eastAsia="Times New Roman" w:hAnsi="Arial" w:cs="Arial"/>
                <w:color w:val="3F52B8"/>
              </w:rPr>
              <w:t>Amanda Wheeler</w:t>
            </w:r>
          </w:p>
        </w:tc>
      </w:tr>
    </w:tbl>
    <w:p w:rsidR="00FA280C" w:rsidRPr="00FA280C" w:rsidRDefault="00FA280C" w:rsidP="00FA280C">
      <w:pPr>
        <w:spacing w:after="0" w:line="240" w:lineRule="auto"/>
        <w:rPr>
          <w:rFonts w:ascii="Tahoma" w:eastAsia="Times New Roman" w:hAnsi="Tahoma" w:cs="Tahoma"/>
          <w:vanish/>
          <w:sz w:val="17"/>
          <w:szCs w:val="17"/>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40"/>
        <w:gridCol w:w="9450"/>
      </w:tblGrid>
      <w:tr w:rsidR="00FA280C" w:rsidRPr="00FA280C" w:rsidTr="00FA280C">
        <w:trPr>
          <w:tblCellSpacing w:w="15" w:type="dxa"/>
        </w:trPr>
        <w:tc>
          <w:tcPr>
            <w:tcW w:w="0" w:type="auto"/>
            <w:vAlign w:val="center"/>
            <w:hideMark/>
          </w:tcPr>
          <w:p w:rsidR="00FA280C" w:rsidRPr="00FA280C" w:rsidRDefault="00FA280C" w:rsidP="00FA280C">
            <w:pPr>
              <w:spacing w:after="0" w:line="240" w:lineRule="auto"/>
              <w:rPr>
                <w:rFonts w:ascii="Tahoma" w:eastAsia="Times New Roman" w:hAnsi="Tahoma" w:cs="Tahoma"/>
                <w:sz w:val="17"/>
                <w:szCs w:val="17"/>
              </w:rPr>
            </w:pPr>
            <w:r w:rsidRPr="00FA280C">
              <w:rPr>
                <w:rFonts w:ascii="Tahoma" w:eastAsia="Times New Roman" w:hAnsi="Tahoma" w:cs="Tahoma"/>
                <w:sz w:val="17"/>
                <w:szCs w:val="17"/>
              </w:rPr>
              <w:t>Sent:</w:t>
            </w:r>
          </w:p>
        </w:tc>
        <w:tc>
          <w:tcPr>
            <w:tcW w:w="0" w:type="auto"/>
            <w:noWrap/>
            <w:vAlign w:val="center"/>
            <w:hideMark/>
          </w:tcPr>
          <w:p w:rsidR="00FA280C" w:rsidRPr="00FA280C" w:rsidRDefault="00FA280C" w:rsidP="00FA280C">
            <w:pPr>
              <w:spacing w:after="0" w:line="240" w:lineRule="auto"/>
              <w:rPr>
                <w:rFonts w:ascii="Tahoma" w:eastAsia="Times New Roman" w:hAnsi="Tahoma" w:cs="Tahoma"/>
                <w:sz w:val="17"/>
                <w:szCs w:val="17"/>
              </w:rPr>
            </w:pPr>
            <w:r w:rsidRPr="00FA280C">
              <w:rPr>
                <w:rFonts w:ascii="Tahoma" w:eastAsia="Times New Roman" w:hAnsi="Tahoma" w:cs="Tahoma"/>
                <w:sz w:val="17"/>
                <w:szCs w:val="17"/>
              </w:rPr>
              <w:t xml:space="preserve">Monday, December 21, 2015 7:54 AM </w:t>
            </w:r>
          </w:p>
        </w:tc>
      </w:tr>
    </w:tbl>
    <w:p w:rsidR="00FA280C" w:rsidRDefault="00FA280C" w:rsidP="00FA280C"/>
    <w:p w:rsidR="00FA280C" w:rsidRDefault="00FA280C" w:rsidP="00FA280C">
      <w:r>
        <w:t>Students,</w:t>
      </w:r>
    </w:p>
    <w:p w:rsidR="00FA280C" w:rsidRDefault="00FA280C" w:rsidP="00FA280C">
      <w:r>
        <w:t> </w:t>
      </w:r>
    </w:p>
    <w:p w:rsidR="00FA280C" w:rsidRDefault="00FA280C" w:rsidP="00FA280C">
      <w:r>
        <w:t xml:space="preserve">The model of athletic training programs is changing. As such, Arkansas State University is changing with that landscape. The decision was made recently to discontinue admission to the athletic training program at the undergraduate level. This means all students formally admitted (admitted </w:t>
      </w:r>
      <w:proofErr w:type="gramStart"/>
      <w:r>
        <w:t>Fall</w:t>
      </w:r>
      <w:proofErr w:type="gramEnd"/>
      <w:r>
        <w:t xml:space="preserve"> 2015 or before) will continue through the program as it stands. The last class to graduate with an undergraduate degree in AT from A-State will be the Class of 2018. Any student anticipating application to the program for a </w:t>
      </w:r>
      <w:proofErr w:type="gramStart"/>
      <w:r>
        <w:t>Fall</w:t>
      </w:r>
      <w:proofErr w:type="gramEnd"/>
      <w:r>
        <w:t xml:space="preserve"> 2016 admission should seek alternative routes to gaining a degree in athletic training. These routes may include changing majors for undergraduate degree completion or transferring to other undergraduate athletic training programs. Arkansas State University anticipates forming a graduate program in athletic training. However, the timeline for that degree is not established. </w:t>
      </w:r>
    </w:p>
    <w:p w:rsidR="00FA280C" w:rsidRDefault="00FA280C" w:rsidP="00FA280C">
      <w:r>
        <w:t> </w:t>
      </w:r>
    </w:p>
    <w:p w:rsidR="00FA280C" w:rsidRDefault="00FA280C" w:rsidP="00FA280C">
      <w:r>
        <w:t xml:space="preserve">If you would like to change your major, please contact your advisor so you may be properly advised prior to beginning classes in the spring. Please also consider the University is closed until January 4 as faculty and </w:t>
      </w:r>
      <w:proofErr w:type="gramStart"/>
      <w:r>
        <w:t>staff enjoy</w:t>
      </w:r>
      <w:proofErr w:type="gramEnd"/>
      <w:r>
        <w:t xml:space="preserve"> the break with their families. It may be after January 4 before someone gets back with you if you try to contact your advisor prior to then.</w:t>
      </w:r>
    </w:p>
    <w:p w:rsidR="00FA280C" w:rsidRDefault="00FA280C" w:rsidP="00FA280C">
      <w:r>
        <w:t> </w:t>
      </w:r>
    </w:p>
    <w:p w:rsidR="00FA280C" w:rsidRDefault="00FA280C" w:rsidP="00FA280C">
      <w:r>
        <w:t>I hope you all have a great break!</w:t>
      </w:r>
    </w:p>
    <w:p w:rsidR="00FA280C" w:rsidRDefault="00FA280C" w:rsidP="00FA280C">
      <w:r>
        <w:t> </w:t>
      </w:r>
    </w:p>
    <w:p w:rsidR="00FA280C" w:rsidRDefault="00FA280C" w:rsidP="00FA280C">
      <w:r>
        <w:t>-Dr. Wheeler</w:t>
      </w:r>
    </w:p>
    <w:p w:rsidR="00FA280C" w:rsidRDefault="00FA280C" w:rsidP="00FA280C">
      <w:r>
        <w:t> </w:t>
      </w:r>
    </w:p>
    <w:p w:rsidR="00FA280C" w:rsidRDefault="00FA280C" w:rsidP="00FA280C">
      <w:r>
        <w:t>Amanda A. Wheeler, PhD, LAT, ATC, CSCS</w:t>
      </w:r>
      <w:r>
        <w:br/>
        <w:t>Athletic Training Education Program Director</w:t>
      </w:r>
      <w:r>
        <w:br/>
        <w:t>Arkansas State University</w:t>
      </w:r>
      <w:r>
        <w:br/>
      </w:r>
      <w:hyperlink r:id="rId21" w:tgtFrame="_blank" w:history="1">
        <w:r>
          <w:rPr>
            <w:rStyle w:val="Hyperlink"/>
          </w:rPr>
          <w:t>P.O. Box 240</w:t>
        </w:r>
      </w:hyperlink>
      <w:r>
        <w:br/>
      </w:r>
      <w:hyperlink r:id="rId22" w:tgtFrame="_blank" w:history="1">
        <w:r>
          <w:rPr>
            <w:rStyle w:val="Hyperlink"/>
          </w:rPr>
          <w:t>State University, AR 72467</w:t>
        </w:r>
      </w:hyperlink>
      <w:r>
        <w:br/>
      </w:r>
      <w:hyperlink r:id="rId23" w:tgtFrame="_blank" w:history="1">
        <w:r>
          <w:rPr>
            <w:rStyle w:val="Hyperlink"/>
          </w:rPr>
          <w:t>870-680-8107</w:t>
        </w:r>
      </w:hyperlink>
    </w:p>
    <w:p w:rsidR="00FA280C" w:rsidRPr="00750AF6" w:rsidRDefault="00FA280C" w:rsidP="00D0686A">
      <w:pPr>
        <w:tabs>
          <w:tab w:val="left" w:pos="360"/>
          <w:tab w:val="left" w:pos="720"/>
        </w:tabs>
        <w:spacing w:after="0" w:line="240" w:lineRule="auto"/>
        <w:rPr>
          <w:rFonts w:asciiTheme="majorHAnsi" w:hAnsiTheme="majorHAnsi" w:cs="Arial"/>
          <w:sz w:val="18"/>
          <w:szCs w:val="18"/>
        </w:rPr>
      </w:pPr>
    </w:p>
    <w:sectPr w:rsidR="00FA280C" w:rsidRPr="00750AF6" w:rsidSect="00384538">
      <w:headerReference w:type="default" r:id="rId2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4DF" w:rsidRDefault="00B024DF" w:rsidP="00AF3758">
      <w:pPr>
        <w:spacing w:after="0" w:line="240" w:lineRule="auto"/>
      </w:pPr>
      <w:r>
        <w:separator/>
      </w:r>
    </w:p>
  </w:endnote>
  <w:endnote w:type="continuationSeparator" w:id="0">
    <w:p w:rsidR="00B024DF" w:rsidRDefault="00B024D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 Pro">
    <w:altName w:val="Myriad Pro"/>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4DF" w:rsidRDefault="00B024DF" w:rsidP="00AF3758">
      <w:pPr>
        <w:spacing w:after="0" w:line="240" w:lineRule="auto"/>
      </w:pPr>
      <w:r>
        <w:separator/>
      </w:r>
    </w:p>
  </w:footnote>
  <w:footnote w:type="continuationSeparator" w:id="0">
    <w:p w:rsidR="00B024DF" w:rsidRDefault="00B024D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717827">
      <w:rPr>
        <w:rFonts w:ascii="Arial Narrow" w:hAnsi="Arial Narrow"/>
        <w:sz w:val="16"/>
        <w:szCs w:val="16"/>
      </w:rPr>
      <w:t>9/</w:t>
    </w:r>
    <w:r w:rsidR="00F31231">
      <w:rPr>
        <w:rFonts w:ascii="Arial Narrow" w:hAnsi="Arial Narrow"/>
        <w:sz w:val="16"/>
        <w:szCs w:val="16"/>
      </w:rPr>
      <w:t>1</w:t>
    </w:r>
    <w:r w:rsidR="00026667">
      <w:rPr>
        <w:rFonts w:ascii="Arial Narrow" w:hAnsi="Arial Narrow"/>
        <w:sz w:val="16"/>
        <w:szCs w:val="16"/>
      </w:rPr>
      <w:t>5</w:t>
    </w:r>
    <w:r w:rsidR="00054D9E">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26667"/>
    <w:rsid w:val="000403B1"/>
    <w:rsid w:val="000470FE"/>
    <w:rsid w:val="00054D9E"/>
    <w:rsid w:val="000A7C2E"/>
    <w:rsid w:val="000B4239"/>
    <w:rsid w:val="000D06F1"/>
    <w:rsid w:val="00103070"/>
    <w:rsid w:val="00130E5B"/>
    <w:rsid w:val="00151451"/>
    <w:rsid w:val="00185D67"/>
    <w:rsid w:val="001A5DD5"/>
    <w:rsid w:val="001A76C0"/>
    <w:rsid w:val="001D12E8"/>
    <w:rsid w:val="001E3695"/>
    <w:rsid w:val="001F5E9E"/>
    <w:rsid w:val="001F6306"/>
    <w:rsid w:val="00207DBE"/>
    <w:rsid w:val="00212A76"/>
    <w:rsid w:val="002315B0"/>
    <w:rsid w:val="0023234C"/>
    <w:rsid w:val="002463A4"/>
    <w:rsid w:val="00254447"/>
    <w:rsid w:val="00261ACE"/>
    <w:rsid w:val="00262C88"/>
    <w:rsid w:val="00265C17"/>
    <w:rsid w:val="00291DEC"/>
    <w:rsid w:val="002941B8"/>
    <w:rsid w:val="002B41C6"/>
    <w:rsid w:val="002D0D13"/>
    <w:rsid w:val="002D339D"/>
    <w:rsid w:val="002D64D4"/>
    <w:rsid w:val="00346F5C"/>
    <w:rsid w:val="00355FF4"/>
    <w:rsid w:val="00362414"/>
    <w:rsid w:val="00370388"/>
    <w:rsid w:val="00374D72"/>
    <w:rsid w:val="00384538"/>
    <w:rsid w:val="00386112"/>
    <w:rsid w:val="003C4DA1"/>
    <w:rsid w:val="003D091A"/>
    <w:rsid w:val="003D6BB9"/>
    <w:rsid w:val="003E4F3C"/>
    <w:rsid w:val="003F5D14"/>
    <w:rsid w:val="00400712"/>
    <w:rsid w:val="004072F1"/>
    <w:rsid w:val="00411FE1"/>
    <w:rsid w:val="00473252"/>
    <w:rsid w:val="00487771"/>
    <w:rsid w:val="0049497C"/>
    <w:rsid w:val="004A7706"/>
    <w:rsid w:val="004F3C87"/>
    <w:rsid w:val="00504BCC"/>
    <w:rsid w:val="0050657A"/>
    <w:rsid w:val="00506AF1"/>
    <w:rsid w:val="00526B81"/>
    <w:rsid w:val="005522D7"/>
    <w:rsid w:val="00571E0A"/>
    <w:rsid w:val="00584C22"/>
    <w:rsid w:val="00585C02"/>
    <w:rsid w:val="00592A95"/>
    <w:rsid w:val="005936A5"/>
    <w:rsid w:val="00605FC3"/>
    <w:rsid w:val="006179CB"/>
    <w:rsid w:val="00625A9A"/>
    <w:rsid w:val="00627121"/>
    <w:rsid w:val="00636DB3"/>
    <w:rsid w:val="00665524"/>
    <w:rsid w:val="006657FB"/>
    <w:rsid w:val="00677A48"/>
    <w:rsid w:val="006B4869"/>
    <w:rsid w:val="006B52C0"/>
    <w:rsid w:val="006D0246"/>
    <w:rsid w:val="006D3B21"/>
    <w:rsid w:val="006E6117"/>
    <w:rsid w:val="00712045"/>
    <w:rsid w:val="00717827"/>
    <w:rsid w:val="0073025F"/>
    <w:rsid w:val="0073125A"/>
    <w:rsid w:val="007339BD"/>
    <w:rsid w:val="00750AF6"/>
    <w:rsid w:val="00764E49"/>
    <w:rsid w:val="007A06B9"/>
    <w:rsid w:val="0083170D"/>
    <w:rsid w:val="00877BF0"/>
    <w:rsid w:val="008829ED"/>
    <w:rsid w:val="00884F7A"/>
    <w:rsid w:val="008C0BC8"/>
    <w:rsid w:val="008C703B"/>
    <w:rsid w:val="008E6C1C"/>
    <w:rsid w:val="00942B49"/>
    <w:rsid w:val="00956515"/>
    <w:rsid w:val="009A529F"/>
    <w:rsid w:val="009C18CD"/>
    <w:rsid w:val="009C3C35"/>
    <w:rsid w:val="009C65F8"/>
    <w:rsid w:val="009D458E"/>
    <w:rsid w:val="00A01035"/>
    <w:rsid w:val="00A0329C"/>
    <w:rsid w:val="00A11BA1"/>
    <w:rsid w:val="00A16BB1"/>
    <w:rsid w:val="00A34100"/>
    <w:rsid w:val="00A370AF"/>
    <w:rsid w:val="00A5089E"/>
    <w:rsid w:val="00A56D36"/>
    <w:rsid w:val="00A837F6"/>
    <w:rsid w:val="00A93686"/>
    <w:rsid w:val="00AB03A5"/>
    <w:rsid w:val="00AB5523"/>
    <w:rsid w:val="00AF3758"/>
    <w:rsid w:val="00AF3C6A"/>
    <w:rsid w:val="00B024DF"/>
    <w:rsid w:val="00B05106"/>
    <w:rsid w:val="00B1628A"/>
    <w:rsid w:val="00B27C0F"/>
    <w:rsid w:val="00B35368"/>
    <w:rsid w:val="00B4191E"/>
    <w:rsid w:val="00B5389B"/>
    <w:rsid w:val="00B678DD"/>
    <w:rsid w:val="00B9333E"/>
    <w:rsid w:val="00BA4782"/>
    <w:rsid w:val="00BA5832"/>
    <w:rsid w:val="00BC59BB"/>
    <w:rsid w:val="00BD2A0D"/>
    <w:rsid w:val="00BE069E"/>
    <w:rsid w:val="00BF0C40"/>
    <w:rsid w:val="00C12816"/>
    <w:rsid w:val="00C13F3F"/>
    <w:rsid w:val="00C23CC7"/>
    <w:rsid w:val="00C334FF"/>
    <w:rsid w:val="00C424EF"/>
    <w:rsid w:val="00C46718"/>
    <w:rsid w:val="00C7070B"/>
    <w:rsid w:val="00C81897"/>
    <w:rsid w:val="00C8689C"/>
    <w:rsid w:val="00C96F93"/>
    <w:rsid w:val="00CC38FA"/>
    <w:rsid w:val="00D0686A"/>
    <w:rsid w:val="00D41A17"/>
    <w:rsid w:val="00D47738"/>
    <w:rsid w:val="00D51205"/>
    <w:rsid w:val="00D57716"/>
    <w:rsid w:val="00D67AC4"/>
    <w:rsid w:val="00D72E20"/>
    <w:rsid w:val="00D979DD"/>
    <w:rsid w:val="00DA4650"/>
    <w:rsid w:val="00E45868"/>
    <w:rsid w:val="00E83490"/>
    <w:rsid w:val="00E9178D"/>
    <w:rsid w:val="00EB4FF5"/>
    <w:rsid w:val="00EC6970"/>
    <w:rsid w:val="00ED2398"/>
    <w:rsid w:val="00ED29E0"/>
    <w:rsid w:val="00EF2A44"/>
    <w:rsid w:val="00F04A0B"/>
    <w:rsid w:val="00F31231"/>
    <w:rsid w:val="00F430C8"/>
    <w:rsid w:val="00F478A9"/>
    <w:rsid w:val="00F645B5"/>
    <w:rsid w:val="00F75657"/>
    <w:rsid w:val="00F859E5"/>
    <w:rsid w:val="00F87DAF"/>
    <w:rsid w:val="00F900A8"/>
    <w:rsid w:val="00FA280C"/>
    <w:rsid w:val="00FB00D4"/>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
    <w:name w:val="Pa3"/>
    <w:basedOn w:val="Normal"/>
    <w:next w:val="Normal"/>
    <w:uiPriority w:val="99"/>
    <w:rsid w:val="00506AF1"/>
    <w:pPr>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506AF1"/>
    <w:rPr>
      <w:i/>
      <w:iCs/>
      <w:color w:val="000000"/>
      <w:sz w:val="18"/>
      <w:szCs w:val="18"/>
    </w:rPr>
  </w:style>
  <w:style w:type="character" w:customStyle="1" w:styleId="A1">
    <w:name w:val="A1"/>
    <w:uiPriority w:val="99"/>
    <w:rsid w:val="00506AF1"/>
    <w:rPr>
      <w:rFonts w:ascii="Arial" w:hAnsi="Arial" w:cs="Arial"/>
      <w:color w:val="000000"/>
      <w:sz w:val="16"/>
      <w:szCs w:val="16"/>
    </w:rPr>
  </w:style>
  <w:style w:type="paragraph" w:customStyle="1" w:styleId="Pa4">
    <w:name w:val="Pa4"/>
    <w:basedOn w:val="Normal"/>
    <w:next w:val="Normal"/>
    <w:uiPriority w:val="99"/>
    <w:rsid w:val="00506AF1"/>
    <w:pPr>
      <w:autoSpaceDE w:val="0"/>
      <w:autoSpaceDN w:val="0"/>
      <w:adjustRightInd w:val="0"/>
      <w:spacing w:after="0" w:line="241" w:lineRule="atLeast"/>
    </w:pPr>
    <w:rPr>
      <w:rFonts w:ascii="Times New Roman" w:hAnsi="Times New Roman" w:cs="Times New Roman"/>
      <w:sz w:val="24"/>
      <w:szCs w:val="24"/>
    </w:rPr>
  </w:style>
  <w:style w:type="paragraph" w:customStyle="1" w:styleId="Pa1">
    <w:name w:val="Pa1"/>
    <w:basedOn w:val="Normal"/>
    <w:next w:val="Normal"/>
    <w:uiPriority w:val="99"/>
    <w:rsid w:val="000B4239"/>
    <w:pPr>
      <w:autoSpaceDE w:val="0"/>
      <w:autoSpaceDN w:val="0"/>
      <w:adjustRightInd w:val="0"/>
      <w:spacing w:after="0" w:line="241" w:lineRule="atLeast"/>
    </w:pPr>
    <w:rPr>
      <w:rFonts w:ascii="Arial" w:hAnsi="Arial" w:cs="Arial"/>
      <w:sz w:val="24"/>
      <w:szCs w:val="24"/>
    </w:rPr>
  </w:style>
  <w:style w:type="paragraph" w:customStyle="1" w:styleId="Pa42">
    <w:name w:val="Pa42"/>
    <w:basedOn w:val="Normal"/>
    <w:next w:val="Normal"/>
    <w:uiPriority w:val="99"/>
    <w:rsid w:val="000B4239"/>
    <w:pPr>
      <w:autoSpaceDE w:val="0"/>
      <w:autoSpaceDN w:val="0"/>
      <w:adjustRightInd w:val="0"/>
      <w:spacing w:after="0" w:line="241" w:lineRule="atLeast"/>
    </w:pPr>
    <w:rPr>
      <w:rFonts w:ascii="Arial" w:hAnsi="Arial" w:cs="Arial"/>
      <w:sz w:val="24"/>
      <w:szCs w:val="24"/>
    </w:rPr>
  </w:style>
  <w:style w:type="paragraph" w:customStyle="1" w:styleId="Pa2">
    <w:name w:val="Pa2"/>
    <w:basedOn w:val="Normal"/>
    <w:next w:val="Normal"/>
    <w:uiPriority w:val="99"/>
    <w:rsid w:val="000B4239"/>
    <w:pPr>
      <w:autoSpaceDE w:val="0"/>
      <w:autoSpaceDN w:val="0"/>
      <w:adjustRightInd w:val="0"/>
      <w:spacing w:after="0" w:line="241" w:lineRule="atLeast"/>
    </w:pPr>
    <w:rPr>
      <w:rFonts w:ascii="Arial" w:hAnsi="Arial" w:cs="Arial"/>
      <w:sz w:val="24"/>
      <w:szCs w:val="24"/>
    </w:rPr>
  </w:style>
  <w:style w:type="paragraph" w:customStyle="1" w:styleId="Pa40">
    <w:name w:val="Pa40"/>
    <w:basedOn w:val="Normal"/>
    <w:next w:val="Normal"/>
    <w:uiPriority w:val="99"/>
    <w:rsid w:val="003D6BB9"/>
    <w:pPr>
      <w:autoSpaceDE w:val="0"/>
      <w:autoSpaceDN w:val="0"/>
      <w:adjustRightInd w:val="0"/>
      <w:spacing w:after="0" w:line="241" w:lineRule="atLeast"/>
    </w:pPr>
    <w:rPr>
      <w:rFonts w:ascii="Arial" w:hAnsi="Arial" w:cs="Arial"/>
      <w:sz w:val="24"/>
      <w:szCs w:val="24"/>
    </w:rPr>
  </w:style>
  <w:style w:type="paragraph" w:customStyle="1" w:styleId="Pa229">
    <w:name w:val="Pa229"/>
    <w:basedOn w:val="Normal"/>
    <w:next w:val="Normal"/>
    <w:uiPriority w:val="99"/>
    <w:rsid w:val="00E83490"/>
    <w:pPr>
      <w:autoSpaceDE w:val="0"/>
      <w:autoSpaceDN w:val="0"/>
      <w:adjustRightInd w:val="0"/>
      <w:spacing w:after="0" w:line="441" w:lineRule="atLeast"/>
    </w:pPr>
    <w:rPr>
      <w:rFonts w:ascii="Myriad Pro Cond" w:hAnsi="Myriad Pro Cond"/>
      <w:sz w:val="24"/>
      <w:szCs w:val="24"/>
    </w:rPr>
  </w:style>
  <w:style w:type="paragraph" w:customStyle="1" w:styleId="Pa92">
    <w:name w:val="Pa92"/>
    <w:basedOn w:val="Normal"/>
    <w:next w:val="Normal"/>
    <w:uiPriority w:val="99"/>
    <w:rsid w:val="00E83490"/>
    <w:pPr>
      <w:autoSpaceDE w:val="0"/>
      <w:autoSpaceDN w:val="0"/>
      <w:adjustRightInd w:val="0"/>
      <w:spacing w:after="0" w:line="201" w:lineRule="atLeast"/>
    </w:pPr>
    <w:rPr>
      <w:rFonts w:ascii="Myriad Pro Cond" w:hAnsi="Myriad Pro Cond"/>
      <w:sz w:val="24"/>
      <w:szCs w:val="24"/>
    </w:rPr>
  </w:style>
  <w:style w:type="paragraph" w:customStyle="1" w:styleId="Pa6">
    <w:name w:val="Pa6"/>
    <w:basedOn w:val="Normal"/>
    <w:next w:val="Normal"/>
    <w:uiPriority w:val="99"/>
    <w:rsid w:val="00E83490"/>
    <w:pPr>
      <w:autoSpaceDE w:val="0"/>
      <w:autoSpaceDN w:val="0"/>
      <w:adjustRightInd w:val="0"/>
      <w:spacing w:after="0" w:line="241" w:lineRule="atLeast"/>
    </w:pPr>
    <w:rPr>
      <w:rFonts w:ascii="Myriad Pro Cond" w:hAnsi="Myriad Pro Cond"/>
      <w:sz w:val="24"/>
      <w:szCs w:val="24"/>
    </w:rPr>
  </w:style>
  <w:style w:type="paragraph" w:customStyle="1" w:styleId="Pa255">
    <w:name w:val="Pa255"/>
    <w:basedOn w:val="Normal"/>
    <w:next w:val="Normal"/>
    <w:uiPriority w:val="99"/>
    <w:rsid w:val="00E83490"/>
    <w:pPr>
      <w:autoSpaceDE w:val="0"/>
      <w:autoSpaceDN w:val="0"/>
      <w:adjustRightInd w:val="0"/>
      <w:spacing w:after="0" w:line="441" w:lineRule="atLeast"/>
    </w:pPr>
    <w:rPr>
      <w:rFonts w:ascii="Myriad Pro Cond" w:hAnsi="Myriad Pro Cond"/>
      <w:sz w:val="24"/>
      <w:szCs w:val="24"/>
    </w:rPr>
  </w:style>
  <w:style w:type="character" w:customStyle="1" w:styleId="A15">
    <w:name w:val="A15"/>
    <w:uiPriority w:val="99"/>
    <w:rsid w:val="00E83490"/>
    <w:rPr>
      <w:rFonts w:cs="Myriad Pro Cond"/>
      <w:b/>
      <w:bCs/>
      <w:color w:val="000000"/>
      <w:sz w:val="32"/>
      <w:szCs w:val="32"/>
    </w:rPr>
  </w:style>
  <w:style w:type="paragraph" w:customStyle="1" w:styleId="Pa9">
    <w:name w:val="Pa9"/>
    <w:basedOn w:val="Normal"/>
    <w:next w:val="Normal"/>
    <w:uiPriority w:val="99"/>
    <w:rsid w:val="00E83490"/>
    <w:pPr>
      <w:autoSpaceDE w:val="0"/>
      <w:autoSpaceDN w:val="0"/>
      <w:adjustRightInd w:val="0"/>
      <w:spacing w:after="0" w:line="201" w:lineRule="atLeast"/>
    </w:pPr>
    <w:rPr>
      <w:rFonts w:ascii="Myriad Pro Cond" w:hAnsi="Myriad Pro Cond"/>
      <w:sz w:val="24"/>
      <w:szCs w:val="24"/>
    </w:rPr>
  </w:style>
  <w:style w:type="paragraph" w:customStyle="1" w:styleId="Pa297">
    <w:name w:val="Pa297"/>
    <w:basedOn w:val="Normal"/>
    <w:next w:val="Normal"/>
    <w:uiPriority w:val="99"/>
    <w:rsid w:val="00E83490"/>
    <w:pPr>
      <w:autoSpaceDE w:val="0"/>
      <w:autoSpaceDN w:val="0"/>
      <w:adjustRightInd w:val="0"/>
      <w:spacing w:after="0" w:line="241" w:lineRule="atLeast"/>
    </w:pPr>
    <w:rPr>
      <w:rFonts w:ascii="Myriad Pro Cond" w:hAnsi="Myriad Pro Cond"/>
      <w:sz w:val="24"/>
      <w:szCs w:val="24"/>
    </w:rPr>
  </w:style>
  <w:style w:type="character" w:customStyle="1" w:styleId="A4">
    <w:name w:val="A4"/>
    <w:uiPriority w:val="99"/>
    <w:rsid w:val="00E83490"/>
    <w:rPr>
      <w:rFonts w:ascii="Arial" w:hAnsi="Arial" w:cs="Arial"/>
      <w:color w:val="000000"/>
      <w:sz w:val="14"/>
      <w:szCs w:val="14"/>
    </w:rPr>
  </w:style>
  <w:style w:type="character" w:customStyle="1" w:styleId="A7">
    <w:name w:val="A7"/>
    <w:uiPriority w:val="99"/>
    <w:rsid w:val="00E83490"/>
    <w:rPr>
      <w:rFonts w:ascii="Arial" w:hAnsi="Arial" w:cs="Arial"/>
      <w:color w:val="000000"/>
      <w:sz w:val="16"/>
      <w:szCs w:val="16"/>
      <w:u w:val="single"/>
    </w:rPr>
  </w:style>
  <w:style w:type="paragraph" w:customStyle="1" w:styleId="Pa300">
    <w:name w:val="Pa300"/>
    <w:basedOn w:val="Normal"/>
    <w:next w:val="Normal"/>
    <w:uiPriority w:val="99"/>
    <w:rsid w:val="00E83490"/>
    <w:pPr>
      <w:autoSpaceDE w:val="0"/>
      <w:autoSpaceDN w:val="0"/>
      <w:adjustRightInd w:val="0"/>
      <w:spacing w:after="0" w:line="241" w:lineRule="atLeast"/>
    </w:pPr>
    <w:rPr>
      <w:rFonts w:ascii="Myriad Pro Cond" w:hAnsi="Myriad Pro Cond"/>
      <w:sz w:val="24"/>
      <w:szCs w:val="24"/>
    </w:rPr>
  </w:style>
  <w:style w:type="paragraph" w:customStyle="1" w:styleId="Pa301">
    <w:name w:val="Pa301"/>
    <w:basedOn w:val="Normal"/>
    <w:next w:val="Normal"/>
    <w:uiPriority w:val="99"/>
    <w:rsid w:val="00E83490"/>
    <w:pPr>
      <w:autoSpaceDE w:val="0"/>
      <w:autoSpaceDN w:val="0"/>
      <w:adjustRightInd w:val="0"/>
      <w:spacing w:after="0" w:line="241" w:lineRule="atLeast"/>
    </w:pPr>
    <w:rPr>
      <w:rFonts w:ascii="Myriad Pro Cond" w:hAnsi="Myriad Pro Cond"/>
      <w:sz w:val="24"/>
      <w:szCs w:val="24"/>
    </w:rPr>
  </w:style>
  <w:style w:type="paragraph" w:customStyle="1" w:styleId="Pa246">
    <w:name w:val="Pa246"/>
    <w:basedOn w:val="Normal"/>
    <w:next w:val="Normal"/>
    <w:uiPriority w:val="99"/>
    <w:rsid w:val="006B4869"/>
    <w:pPr>
      <w:autoSpaceDE w:val="0"/>
      <w:autoSpaceDN w:val="0"/>
      <w:adjustRightInd w:val="0"/>
      <w:spacing w:after="0" w:line="161" w:lineRule="atLeast"/>
    </w:pPr>
    <w:rPr>
      <w:rFonts w:ascii="Myriad Pro Cond" w:hAnsi="Myriad Pro Cond"/>
      <w:sz w:val="24"/>
      <w:szCs w:val="24"/>
    </w:rPr>
  </w:style>
  <w:style w:type="paragraph" w:customStyle="1" w:styleId="Pa243">
    <w:name w:val="Pa243"/>
    <w:basedOn w:val="Normal"/>
    <w:next w:val="Normal"/>
    <w:uiPriority w:val="99"/>
    <w:rsid w:val="006B4869"/>
    <w:pPr>
      <w:autoSpaceDE w:val="0"/>
      <w:autoSpaceDN w:val="0"/>
      <w:adjustRightInd w:val="0"/>
      <w:spacing w:after="0" w:line="161" w:lineRule="atLeast"/>
    </w:pPr>
    <w:rPr>
      <w:rFonts w:ascii="Myriad Pro Cond" w:hAnsi="Myriad Pro Cond"/>
      <w:sz w:val="24"/>
      <w:szCs w:val="24"/>
    </w:rPr>
  </w:style>
  <w:style w:type="paragraph" w:customStyle="1" w:styleId="Pa233">
    <w:name w:val="Pa233"/>
    <w:basedOn w:val="Normal"/>
    <w:next w:val="Normal"/>
    <w:uiPriority w:val="99"/>
    <w:rsid w:val="006B4869"/>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6B4869"/>
    <w:rPr>
      <w:rFonts w:ascii="Arial" w:hAnsi="Arial" w:cs="Arial"/>
      <w:b/>
      <w:bCs/>
      <w:color w:val="000000"/>
      <w:sz w:val="12"/>
      <w:szCs w:val="12"/>
    </w:rPr>
  </w:style>
  <w:style w:type="paragraph" w:customStyle="1" w:styleId="Pa232">
    <w:name w:val="Pa232"/>
    <w:basedOn w:val="Normal"/>
    <w:next w:val="Normal"/>
    <w:uiPriority w:val="99"/>
    <w:rsid w:val="006B4869"/>
    <w:pPr>
      <w:autoSpaceDE w:val="0"/>
      <w:autoSpaceDN w:val="0"/>
      <w:adjustRightInd w:val="0"/>
      <w:spacing w:after="0" w:line="161" w:lineRule="atLeast"/>
    </w:pPr>
    <w:rPr>
      <w:rFonts w:ascii="Myriad Pro Cond" w:hAnsi="Myriad Pro Cond"/>
      <w:sz w:val="24"/>
      <w:szCs w:val="24"/>
    </w:rPr>
  </w:style>
  <w:style w:type="paragraph" w:customStyle="1" w:styleId="Pa61">
    <w:name w:val="Pa61"/>
    <w:basedOn w:val="Normal"/>
    <w:next w:val="Normal"/>
    <w:uiPriority w:val="99"/>
    <w:rsid w:val="006B4869"/>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6B4869"/>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6B4869"/>
    <w:pPr>
      <w:autoSpaceDE w:val="0"/>
      <w:autoSpaceDN w:val="0"/>
      <w:adjustRightInd w:val="0"/>
      <w:spacing w:after="0" w:line="241" w:lineRule="atLeast"/>
    </w:pPr>
    <w:rPr>
      <w:rFonts w:ascii="Myriad Pro Cond" w:hAnsi="Myriad Pro Cond"/>
      <w:sz w:val="24"/>
      <w:szCs w:val="24"/>
    </w:rPr>
  </w:style>
  <w:style w:type="paragraph" w:customStyle="1" w:styleId="Pa250">
    <w:name w:val="Pa250"/>
    <w:basedOn w:val="Normal"/>
    <w:next w:val="Normal"/>
    <w:uiPriority w:val="99"/>
    <w:rsid w:val="006B4869"/>
    <w:pPr>
      <w:autoSpaceDE w:val="0"/>
      <w:autoSpaceDN w:val="0"/>
      <w:adjustRightInd w:val="0"/>
      <w:spacing w:after="0" w:line="241" w:lineRule="atLeast"/>
    </w:pPr>
    <w:rPr>
      <w:rFonts w:ascii="Myriad Pro Cond" w:hAnsi="Myriad Pro Cond"/>
      <w:sz w:val="24"/>
      <w:szCs w:val="24"/>
    </w:rPr>
  </w:style>
  <w:style w:type="paragraph" w:customStyle="1" w:styleId="Pa445">
    <w:name w:val="Pa445"/>
    <w:basedOn w:val="Normal"/>
    <w:next w:val="Normal"/>
    <w:uiPriority w:val="99"/>
    <w:rsid w:val="0050657A"/>
    <w:pPr>
      <w:autoSpaceDE w:val="0"/>
      <w:autoSpaceDN w:val="0"/>
      <w:adjustRightInd w:val="0"/>
      <w:spacing w:after="0" w:line="241" w:lineRule="atLeast"/>
    </w:pPr>
    <w:rPr>
      <w:rFonts w:ascii="Book Antiqua" w:hAnsi="Book Antiqua"/>
      <w:sz w:val="24"/>
      <w:szCs w:val="24"/>
    </w:rPr>
  </w:style>
  <w:style w:type="character" w:customStyle="1" w:styleId="A19">
    <w:name w:val="A19"/>
    <w:uiPriority w:val="99"/>
    <w:rsid w:val="0050657A"/>
    <w:rPr>
      <w:rFonts w:cs="Book Antiqua"/>
      <w:b/>
      <w:bCs/>
      <w:color w:val="000000"/>
      <w:sz w:val="30"/>
      <w:szCs w:val="30"/>
    </w:rPr>
  </w:style>
  <w:style w:type="paragraph" w:customStyle="1" w:styleId="Pa442">
    <w:name w:val="Pa442"/>
    <w:basedOn w:val="Normal"/>
    <w:next w:val="Normal"/>
    <w:uiPriority w:val="99"/>
    <w:rsid w:val="0050657A"/>
    <w:pPr>
      <w:autoSpaceDE w:val="0"/>
      <w:autoSpaceDN w:val="0"/>
      <w:adjustRightInd w:val="0"/>
      <w:spacing w:after="0" w:line="241" w:lineRule="atLeast"/>
    </w:pPr>
    <w:rPr>
      <w:rFonts w:ascii="Book Antiqua" w:hAnsi="Book Antiqua"/>
      <w:sz w:val="24"/>
      <w:szCs w:val="24"/>
    </w:rPr>
  </w:style>
  <w:style w:type="paragraph" w:customStyle="1" w:styleId="Pa87">
    <w:name w:val="Pa87"/>
    <w:basedOn w:val="Normal"/>
    <w:next w:val="Normal"/>
    <w:uiPriority w:val="99"/>
    <w:rsid w:val="0050657A"/>
    <w:pPr>
      <w:autoSpaceDE w:val="0"/>
      <w:autoSpaceDN w:val="0"/>
      <w:adjustRightInd w:val="0"/>
      <w:spacing w:after="0" w:line="241" w:lineRule="atLeast"/>
    </w:pPr>
    <w:rPr>
      <w:rFonts w:ascii="Book Antiqua" w:hAnsi="Book Antiqua"/>
      <w:sz w:val="24"/>
      <w:szCs w:val="24"/>
    </w:rPr>
  </w:style>
  <w:style w:type="paragraph" w:customStyle="1" w:styleId="Pa436">
    <w:name w:val="Pa436"/>
    <w:basedOn w:val="Normal"/>
    <w:next w:val="Normal"/>
    <w:uiPriority w:val="99"/>
    <w:rsid w:val="0050657A"/>
    <w:pPr>
      <w:autoSpaceDE w:val="0"/>
      <w:autoSpaceDN w:val="0"/>
      <w:adjustRightInd w:val="0"/>
      <w:spacing w:after="0" w:line="241" w:lineRule="atLeast"/>
    </w:pPr>
    <w:rPr>
      <w:rFonts w:ascii="Book Antiqua" w:hAnsi="Book Antiqua"/>
      <w:sz w:val="24"/>
      <w:szCs w:val="24"/>
    </w:rPr>
  </w:style>
  <w:style w:type="paragraph" w:customStyle="1" w:styleId="Pa440">
    <w:name w:val="Pa440"/>
    <w:basedOn w:val="Normal"/>
    <w:next w:val="Normal"/>
    <w:uiPriority w:val="99"/>
    <w:rsid w:val="0050657A"/>
    <w:pPr>
      <w:autoSpaceDE w:val="0"/>
      <w:autoSpaceDN w:val="0"/>
      <w:adjustRightInd w:val="0"/>
      <w:spacing w:after="0" w:line="241" w:lineRule="atLeast"/>
    </w:pPr>
    <w:rPr>
      <w:rFonts w:ascii="Book Antiqua" w:hAnsi="Book Antiqua"/>
      <w:sz w:val="24"/>
      <w:szCs w:val="24"/>
    </w:rPr>
  </w:style>
  <w:style w:type="character" w:customStyle="1" w:styleId="rwrro">
    <w:name w:val="rwrro"/>
    <w:basedOn w:val="DefaultParagraphFont"/>
    <w:rsid w:val="00FA280C"/>
    <w:rPr>
      <w:strike w:val="0"/>
      <w:dstrike w:val="0"/>
      <w:color w:val="3F52B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
    <w:name w:val="Pa3"/>
    <w:basedOn w:val="Normal"/>
    <w:next w:val="Normal"/>
    <w:uiPriority w:val="99"/>
    <w:rsid w:val="00506AF1"/>
    <w:pPr>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506AF1"/>
    <w:rPr>
      <w:i/>
      <w:iCs/>
      <w:color w:val="000000"/>
      <w:sz w:val="18"/>
      <w:szCs w:val="18"/>
    </w:rPr>
  </w:style>
  <w:style w:type="character" w:customStyle="1" w:styleId="A1">
    <w:name w:val="A1"/>
    <w:uiPriority w:val="99"/>
    <w:rsid w:val="00506AF1"/>
    <w:rPr>
      <w:rFonts w:ascii="Arial" w:hAnsi="Arial" w:cs="Arial"/>
      <w:color w:val="000000"/>
      <w:sz w:val="16"/>
      <w:szCs w:val="16"/>
    </w:rPr>
  </w:style>
  <w:style w:type="paragraph" w:customStyle="1" w:styleId="Pa4">
    <w:name w:val="Pa4"/>
    <w:basedOn w:val="Normal"/>
    <w:next w:val="Normal"/>
    <w:uiPriority w:val="99"/>
    <w:rsid w:val="00506AF1"/>
    <w:pPr>
      <w:autoSpaceDE w:val="0"/>
      <w:autoSpaceDN w:val="0"/>
      <w:adjustRightInd w:val="0"/>
      <w:spacing w:after="0" w:line="241" w:lineRule="atLeast"/>
    </w:pPr>
    <w:rPr>
      <w:rFonts w:ascii="Times New Roman" w:hAnsi="Times New Roman" w:cs="Times New Roman"/>
      <w:sz w:val="24"/>
      <w:szCs w:val="24"/>
    </w:rPr>
  </w:style>
  <w:style w:type="paragraph" w:customStyle="1" w:styleId="Pa1">
    <w:name w:val="Pa1"/>
    <w:basedOn w:val="Normal"/>
    <w:next w:val="Normal"/>
    <w:uiPriority w:val="99"/>
    <w:rsid w:val="000B4239"/>
    <w:pPr>
      <w:autoSpaceDE w:val="0"/>
      <w:autoSpaceDN w:val="0"/>
      <w:adjustRightInd w:val="0"/>
      <w:spacing w:after="0" w:line="241" w:lineRule="atLeast"/>
    </w:pPr>
    <w:rPr>
      <w:rFonts w:ascii="Arial" w:hAnsi="Arial" w:cs="Arial"/>
      <w:sz w:val="24"/>
      <w:szCs w:val="24"/>
    </w:rPr>
  </w:style>
  <w:style w:type="paragraph" w:customStyle="1" w:styleId="Pa42">
    <w:name w:val="Pa42"/>
    <w:basedOn w:val="Normal"/>
    <w:next w:val="Normal"/>
    <w:uiPriority w:val="99"/>
    <w:rsid w:val="000B4239"/>
    <w:pPr>
      <w:autoSpaceDE w:val="0"/>
      <w:autoSpaceDN w:val="0"/>
      <w:adjustRightInd w:val="0"/>
      <w:spacing w:after="0" w:line="241" w:lineRule="atLeast"/>
    </w:pPr>
    <w:rPr>
      <w:rFonts w:ascii="Arial" w:hAnsi="Arial" w:cs="Arial"/>
      <w:sz w:val="24"/>
      <w:szCs w:val="24"/>
    </w:rPr>
  </w:style>
  <w:style w:type="paragraph" w:customStyle="1" w:styleId="Pa2">
    <w:name w:val="Pa2"/>
    <w:basedOn w:val="Normal"/>
    <w:next w:val="Normal"/>
    <w:uiPriority w:val="99"/>
    <w:rsid w:val="000B4239"/>
    <w:pPr>
      <w:autoSpaceDE w:val="0"/>
      <w:autoSpaceDN w:val="0"/>
      <w:adjustRightInd w:val="0"/>
      <w:spacing w:after="0" w:line="241" w:lineRule="atLeast"/>
    </w:pPr>
    <w:rPr>
      <w:rFonts w:ascii="Arial" w:hAnsi="Arial" w:cs="Arial"/>
      <w:sz w:val="24"/>
      <w:szCs w:val="24"/>
    </w:rPr>
  </w:style>
  <w:style w:type="paragraph" w:customStyle="1" w:styleId="Pa40">
    <w:name w:val="Pa40"/>
    <w:basedOn w:val="Normal"/>
    <w:next w:val="Normal"/>
    <w:uiPriority w:val="99"/>
    <w:rsid w:val="003D6BB9"/>
    <w:pPr>
      <w:autoSpaceDE w:val="0"/>
      <w:autoSpaceDN w:val="0"/>
      <w:adjustRightInd w:val="0"/>
      <w:spacing w:after="0" w:line="241" w:lineRule="atLeast"/>
    </w:pPr>
    <w:rPr>
      <w:rFonts w:ascii="Arial" w:hAnsi="Arial" w:cs="Arial"/>
      <w:sz w:val="24"/>
      <w:szCs w:val="24"/>
    </w:rPr>
  </w:style>
  <w:style w:type="paragraph" w:customStyle="1" w:styleId="Pa229">
    <w:name w:val="Pa229"/>
    <w:basedOn w:val="Normal"/>
    <w:next w:val="Normal"/>
    <w:uiPriority w:val="99"/>
    <w:rsid w:val="00E83490"/>
    <w:pPr>
      <w:autoSpaceDE w:val="0"/>
      <w:autoSpaceDN w:val="0"/>
      <w:adjustRightInd w:val="0"/>
      <w:spacing w:after="0" w:line="441" w:lineRule="atLeast"/>
    </w:pPr>
    <w:rPr>
      <w:rFonts w:ascii="Myriad Pro Cond" w:hAnsi="Myriad Pro Cond"/>
      <w:sz w:val="24"/>
      <w:szCs w:val="24"/>
    </w:rPr>
  </w:style>
  <w:style w:type="paragraph" w:customStyle="1" w:styleId="Pa92">
    <w:name w:val="Pa92"/>
    <w:basedOn w:val="Normal"/>
    <w:next w:val="Normal"/>
    <w:uiPriority w:val="99"/>
    <w:rsid w:val="00E83490"/>
    <w:pPr>
      <w:autoSpaceDE w:val="0"/>
      <w:autoSpaceDN w:val="0"/>
      <w:adjustRightInd w:val="0"/>
      <w:spacing w:after="0" w:line="201" w:lineRule="atLeast"/>
    </w:pPr>
    <w:rPr>
      <w:rFonts w:ascii="Myriad Pro Cond" w:hAnsi="Myriad Pro Cond"/>
      <w:sz w:val="24"/>
      <w:szCs w:val="24"/>
    </w:rPr>
  </w:style>
  <w:style w:type="paragraph" w:customStyle="1" w:styleId="Pa6">
    <w:name w:val="Pa6"/>
    <w:basedOn w:val="Normal"/>
    <w:next w:val="Normal"/>
    <w:uiPriority w:val="99"/>
    <w:rsid w:val="00E83490"/>
    <w:pPr>
      <w:autoSpaceDE w:val="0"/>
      <w:autoSpaceDN w:val="0"/>
      <w:adjustRightInd w:val="0"/>
      <w:spacing w:after="0" w:line="241" w:lineRule="atLeast"/>
    </w:pPr>
    <w:rPr>
      <w:rFonts w:ascii="Myriad Pro Cond" w:hAnsi="Myriad Pro Cond"/>
      <w:sz w:val="24"/>
      <w:szCs w:val="24"/>
    </w:rPr>
  </w:style>
  <w:style w:type="paragraph" w:customStyle="1" w:styleId="Pa255">
    <w:name w:val="Pa255"/>
    <w:basedOn w:val="Normal"/>
    <w:next w:val="Normal"/>
    <w:uiPriority w:val="99"/>
    <w:rsid w:val="00E83490"/>
    <w:pPr>
      <w:autoSpaceDE w:val="0"/>
      <w:autoSpaceDN w:val="0"/>
      <w:adjustRightInd w:val="0"/>
      <w:spacing w:after="0" w:line="441" w:lineRule="atLeast"/>
    </w:pPr>
    <w:rPr>
      <w:rFonts w:ascii="Myriad Pro Cond" w:hAnsi="Myriad Pro Cond"/>
      <w:sz w:val="24"/>
      <w:szCs w:val="24"/>
    </w:rPr>
  </w:style>
  <w:style w:type="character" w:customStyle="1" w:styleId="A15">
    <w:name w:val="A15"/>
    <w:uiPriority w:val="99"/>
    <w:rsid w:val="00E83490"/>
    <w:rPr>
      <w:rFonts w:cs="Myriad Pro Cond"/>
      <w:b/>
      <w:bCs/>
      <w:color w:val="000000"/>
      <w:sz w:val="32"/>
      <w:szCs w:val="32"/>
    </w:rPr>
  </w:style>
  <w:style w:type="paragraph" w:customStyle="1" w:styleId="Pa9">
    <w:name w:val="Pa9"/>
    <w:basedOn w:val="Normal"/>
    <w:next w:val="Normal"/>
    <w:uiPriority w:val="99"/>
    <w:rsid w:val="00E83490"/>
    <w:pPr>
      <w:autoSpaceDE w:val="0"/>
      <w:autoSpaceDN w:val="0"/>
      <w:adjustRightInd w:val="0"/>
      <w:spacing w:after="0" w:line="201" w:lineRule="atLeast"/>
    </w:pPr>
    <w:rPr>
      <w:rFonts w:ascii="Myriad Pro Cond" w:hAnsi="Myriad Pro Cond"/>
      <w:sz w:val="24"/>
      <w:szCs w:val="24"/>
    </w:rPr>
  </w:style>
  <w:style w:type="paragraph" w:customStyle="1" w:styleId="Pa297">
    <w:name w:val="Pa297"/>
    <w:basedOn w:val="Normal"/>
    <w:next w:val="Normal"/>
    <w:uiPriority w:val="99"/>
    <w:rsid w:val="00E83490"/>
    <w:pPr>
      <w:autoSpaceDE w:val="0"/>
      <w:autoSpaceDN w:val="0"/>
      <w:adjustRightInd w:val="0"/>
      <w:spacing w:after="0" w:line="241" w:lineRule="atLeast"/>
    </w:pPr>
    <w:rPr>
      <w:rFonts w:ascii="Myriad Pro Cond" w:hAnsi="Myriad Pro Cond"/>
      <w:sz w:val="24"/>
      <w:szCs w:val="24"/>
    </w:rPr>
  </w:style>
  <w:style w:type="character" w:customStyle="1" w:styleId="A4">
    <w:name w:val="A4"/>
    <w:uiPriority w:val="99"/>
    <w:rsid w:val="00E83490"/>
    <w:rPr>
      <w:rFonts w:ascii="Arial" w:hAnsi="Arial" w:cs="Arial"/>
      <w:color w:val="000000"/>
      <w:sz w:val="14"/>
      <w:szCs w:val="14"/>
    </w:rPr>
  </w:style>
  <w:style w:type="character" w:customStyle="1" w:styleId="A7">
    <w:name w:val="A7"/>
    <w:uiPriority w:val="99"/>
    <w:rsid w:val="00E83490"/>
    <w:rPr>
      <w:rFonts w:ascii="Arial" w:hAnsi="Arial" w:cs="Arial"/>
      <w:color w:val="000000"/>
      <w:sz w:val="16"/>
      <w:szCs w:val="16"/>
      <w:u w:val="single"/>
    </w:rPr>
  </w:style>
  <w:style w:type="paragraph" w:customStyle="1" w:styleId="Pa300">
    <w:name w:val="Pa300"/>
    <w:basedOn w:val="Normal"/>
    <w:next w:val="Normal"/>
    <w:uiPriority w:val="99"/>
    <w:rsid w:val="00E83490"/>
    <w:pPr>
      <w:autoSpaceDE w:val="0"/>
      <w:autoSpaceDN w:val="0"/>
      <w:adjustRightInd w:val="0"/>
      <w:spacing w:after="0" w:line="241" w:lineRule="atLeast"/>
    </w:pPr>
    <w:rPr>
      <w:rFonts w:ascii="Myriad Pro Cond" w:hAnsi="Myriad Pro Cond"/>
      <w:sz w:val="24"/>
      <w:szCs w:val="24"/>
    </w:rPr>
  </w:style>
  <w:style w:type="paragraph" w:customStyle="1" w:styleId="Pa301">
    <w:name w:val="Pa301"/>
    <w:basedOn w:val="Normal"/>
    <w:next w:val="Normal"/>
    <w:uiPriority w:val="99"/>
    <w:rsid w:val="00E83490"/>
    <w:pPr>
      <w:autoSpaceDE w:val="0"/>
      <w:autoSpaceDN w:val="0"/>
      <w:adjustRightInd w:val="0"/>
      <w:spacing w:after="0" w:line="241" w:lineRule="atLeast"/>
    </w:pPr>
    <w:rPr>
      <w:rFonts w:ascii="Myriad Pro Cond" w:hAnsi="Myriad Pro Cond"/>
      <w:sz w:val="24"/>
      <w:szCs w:val="24"/>
    </w:rPr>
  </w:style>
  <w:style w:type="paragraph" w:customStyle="1" w:styleId="Pa246">
    <w:name w:val="Pa246"/>
    <w:basedOn w:val="Normal"/>
    <w:next w:val="Normal"/>
    <w:uiPriority w:val="99"/>
    <w:rsid w:val="006B4869"/>
    <w:pPr>
      <w:autoSpaceDE w:val="0"/>
      <w:autoSpaceDN w:val="0"/>
      <w:adjustRightInd w:val="0"/>
      <w:spacing w:after="0" w:line="161" w:lineRule="atLeast"/>
    </w:pPr>
    <w:rPr>
      <w:rFonts w:ascii="Myriad Pro Cond" w:hAnsi="Myriad Pro Cond"/>
      <w:sz w:val="24"/>
      <w:szCs w:val="24"/>
    </w:rPr>
  </w:style>
  <w:style w:type="paragraph" w:customStyle="1" w:styleId="Pa243">
    <w:name w:val="Pa243"/>
    <w:basedOn w:val="Normal"/>
    <w:next w:val="Normal"/>
    <w:uiPriority w:val="99"/>
    <w:rsid w:val="006B4869"/>
    <w:pPr>
      <w:autoSpaceDE w:val="0"/>
      <w:autoSpaceDN w:val="0"/>
      <w:adjustRightInd w:val="0"/>
      <w:spacing w:after="0" w:line="161" w:lineRule="atLeast"/>
    </w:pPr>
    <w:rPr>
      <w:rFonts w:ascii="Myriad Pro Cond" w:hAnsi="Myriad Pro Cond"/>
      <w:sz w:val="24"/>
      <w:szCs w:val="24"/>
    </w:rPr>
  </w:style>
  <w:style w:type="paragraph" w:customStyle="1" w:styleId="Pa233">
    <w:name w:val="Pa233"/>
    <w:basedOn w:val="Normal"/>
    <w:next w:val="Normal"/>
    <w:uiPriority w:val="99"/>
    <w:rsid w:val="006B4869"/>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6B4869"/>
    <w:rPr>
      <w:rFonts w:ascii="Arial" w:hAnsi="Arial" w:cs="Arial"/>
      <w:b/>
      <w:bCs/>
      <w:color w:val="000000"/>
      <w:sz w:val="12"/>
      <w:szCs w:val="12"/>
    </w:rPr>
  </w:style>
  <w:style w:type="paragraph" w:customStyle="1" w:styleId="Pa232">
    <w:name w:val="Pa232"/>
    <w:basedOn w:val="Normal"/>
    <w:next w:val="Normal"/>
    <w:uiPriority w:val="99"/>
    <w:rsid w:val="006B4869"/>
    <w:pPr>
      <w:autoSpaceDE w:val="0"/>
      <w:autoSpaceDN w:val="0"/>
      <w:adjustRightInd w:val="0"/>
      <w:spacing w:after="0" w:line="161" w:lineRule="atLeast"/>
    </w:pPr>
    <w:rPr>
      <w:rFonts w:ascii="Myriad Pro Cond" w:hAnsi="Myriad Pro Cond"/>
      <w:sz w:val="24"/>
      <w:szCs w:val="24"/>
    </w:rPr>
  </w:style>
  <w:style w:type="paragraph" w:customStyle="1" w:styleId="Pa61">
    <w:name w:val="Pa61"/>
    <w:basedOn w:val="Normal"/>
    <w:next w:val="Normal"/>
    <w:uiPriority w:val="99"/>
    <w:rsid w:val="006B4869"/>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6B4869"/>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6B4869"/>
    <w:pPr>
      <w:autoSpaceDE w:val="0"/>
      <w:autoSpaceDN w:val="0"/>
      <w:adjustRightInd w:val="0"/>
      <w:spacing w:after="0" w:line="241" w:lineRule="atLeast"/>
    </w:pPr>
    <w:rPr>
      <w:rFonts w:ascii="Myriad Pro Cond" w:hAnsi="Myriad Pro Cond"/>
      <w:sz w:val="24"/>
      <w:szCs w:val="24"/>
    </w:rPr>
  </w:style>
  <w:style w:type="paragraph" w:customStyle="1" w:styleId="Pa250">
    <w:name w:val="Pa250"/>
    <w:basedOn w:val="Normal"/>
    <w:next w:val="Normal"/>
    <w:uiPriority w:val="99"/>
    <w:rsid w:val="006B4869"/>
    <w:pPr>
      <w:autoSpaceDE w:val="0"/>
      <w:autoSpaceDN w:val="0"/>
      <w:adjustRightInd w:val="0"/>
      <w:spacing w:after="0" w:line="241" w:lineRule="atLeast"/>
    </w:pPr>
    <w:rPr>
      <w:rFonts w:ascii="Myriad Pro Cond" w:hAnsi="Myriad Pro Cond"/>
      <w:sz w:val="24"/>
      <w:szCs w:val="24"/>
    </w:rPr>
  </w:style>
  <w:style w:type="paragraph" w:customStyle="1" w:styleId="Pa445">
    <w:name w:val="Pa445"/>
    <w:basedOn w:val="Normal"/>
    <w:next w:val="Normal"/>
    <w:uiPriority w:val="99"/>
    <w:rsid w:val="0050657A"/>
    <w:pPr>
      <w:autoSpaceDE w:val="0"/>
      <w:autoSpaceDN w:val="0"/>
      <w:adjustRightInd w:val="0"/>
      <w:spacing w:after="0" w:line="241" w:lineRule="atLeast"/>
    </w:pPr>
    <w:rPr>
      <w:rFonts w:ascii="Book Antiqua" w:hAnsi="Book Antiqua"/>
      <w:sz w:val="24"/>
      <w:szCs w:val="24"/>
    </w:rPr>
  </w:style>
  <w:style w:type="character" w:customStyle="1" w:styleId="A19">
    <w:name w:val="A19"/>
    <w:uiPriority w:val="99"/>
    <w:rsid w:val="0050657A"/>
    <w:rPr>
      <w:rFonts w:cs="Book Antiqua"/>
      <w:b/>
      <w:bCs/>
      <w:color w:val="000000"/>
      <w:sz w:val="30"/>
      <w:szCs w:val="30"/>
    </w:rPr>
  </w:style>
  <w:style w:type="paragraph" w:customStyle="1" w:styleId="Pa442">
    <w:name w:val="Pa442"/>
    <w:basedOn w:val="Normal"/>
    <w:next w:val="Normal"/>
    <w:uiPriority w:val="99"/>
    <w:rsid w:val="0050657A"/>
    <w:pPr>
      <w:autoSpaceDE w:val="0"/>
      <w:autoSpaceDN w:val="0"/>
      <w:adjustRightInd w:val="0"/>
      <w:spacing w:after="0" w:line="241" w:lineRule="atLeast"/>
    </w:pPr>
    <w:rPr>
      <w:rFonts w:ascii="Book Antiqua" w:hAnsi="Book Antiqua"/>
      <w:sz w:val="24"/>
      <w:szCs w:val="24"/>
    </w:rPr>
  </w:style>
  <w:style w:type="paragraph" w:customStyle="1" w:styleId="Pa87">
    <w:name w:val="Pa87"/>
    <w:basedOn w:val="Normal"/>
    <w:next w:val="Normal"/>
    <w:uiPriority w:val="99"/>
    <w:rsid w:val="0050657A"/>
    <w:pPr>
      <w:autoSpaceDE w:val="0"/>
      <w:autoSpaceDN w:val="0"/>
      <w:adjustRightInd w:val="0"/>
      <w:spacing w:after="0" w:line="241" w:lineRule="atLeast"/>
    </w:pPr>
    <w:rPr>
      <w:rFonts w:ascii="Book Antiqua" w:hAnsi="Book Antiqua"/>
      <w:sz w:val="24"/>
      <w:szCs w:val="24"/>
    </w:rPr>
  </w:style>
  <w:style w:type="paragraph" w:customStyle="1" w:styleId="Pa436">
    <w:name w:val="Pa436"/>
    <w:basedOn w:val="Normal"/>
    <w:next w:val="Normal"/>
    <w:uiPriority w:val="99"/>
    <w:rsid w:val="0050657A"/>
    <w:pPr>
      <w:autoSpaceDE w:val="0"/>
      <w:autoSpaceDN w:val="0"/>
      <w:adjustRightInd w:val="0"/>
      <w:spacing w:after="0" w:line="241" w:lineRule="atLeast"/>
    </w:pPr>
    <w:rPr>
      <w:rFonts w:ascii="Book Antiqua" w:hAnsi="Book Antiqua"/>
      <w:sz w:val="24"/>
      <w:szCs w:val="24"/>
    </w:rPr>
  </w:style>
  <w:style w:type="paragraph" w:customStyle="1" w:styleId="Pa440">
    <w:name w:val="Pa440"/>
    <w:basedOn w:val="Normal"/>
    <w:next w:val="Normal"/>
    <w:uiPriority w:val="99"/>
    <w:rsid w:val="0050657A"/>
    <w:pPr>
      <w:autoSpaceDE w:val="0"/>
      <w:autoSpaceDN w:val="0"/>
      <w:adjustRightInd w:val="0"/>
      <w:spacing w:after="0" w:line="241" w:lineRule="atLeast"/>
    </w:pPr>
    <w:rPr>
      <w:rFonts w:ascii="Book Antiqua" w:hAnsi="Book Antiqua"/>
      <w:sz w:val="24"/>
      <w:szCs w:val="24"/>
    </w:rPr>
  </w:style>
  <w:style w:type="character" w:customStyle="1" w:styleId="rwrro">
    <w:name w:val="rwrro"/>
    <w:basedOn w:val="DefaultParagraphFont"/>
    <w:rsid w:val="00FA280C"/>
    <w:rPr>
      <w:strike w:val="0"/>
      <w:dstrike w:val="0"/>
      <w:color w:val="3F52B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997769">
      <w:bodyDiv w:val="1"/>
      <w:marLeft w:val="0"/>
      <w:marRight w:val="0"/>
      <w:marTop w:val="0"/>
      <w:marBottom w:val="0"/>
      <w:divBdr>
        <w:top w:val="none" w:sz="0" w:space="0" w:color="auto"/>
        <w:left w:val="none" w:sz="0" w:space="0" w:color="auto"/>
        <w:bottom w:val="none" w:sz="0" w:space="0" w:color="auto"/>
        <w:right w:val="none" w:sz="0" w:space="0" w:color="auto"/>
      </w:divBdr>
      <w:divsChild>
        <w:div w:id="72557075">
          <w:marLeft w:val="0"/>
          <w:marRight w:val="0"/>
          <w:marTop w:val="0"/>
          <w:marBottom w:val="0"/>
          <w:divBdr>
            <w:top w:val="none" w:sz="0" w:space="0" w:color="auto"/>
            <w:left w:val="none" w:sz="0" w:space="0" w:color="auto"/>
            <w:bottom w:val="none" w:sz="0" w:space="0" w:color="auto"/>
            <w:right w:val="none" w:sz="0" w:space="0" w:color="auto"/>
          </w:divBdr>
          <w:divsChild>
            <w:div w:id="665086524">
              <w:marLeft w:val="45"/>
              <w:marRight w:val="45"/>
              <w:marTop w:val="0"/>
              <w:marBottom w:val="0"/>
              <w:divBdr>
                <w:top w:val="single" w:sz="6" w:space="0" w:color="FFFFFF"/>
                <w:left w:val="none" w:sz="0" w:space="0" w:color="auto"/>
                <w:bottom w:val="none" w:sz="0" w:space="0" w:color="auto"/>
                <w:right w:val="none" w:sz="0" w:space="0" w:color="auto"/>
              </w:divBdr>
            </w:div>
            <w:div w:id="1998535251">
              <w:marLeft w:val="0"/>
              <w:marRight w:val="0"/>
              <w:marTop w:val="0"/>
              <w:marBottom w:val="0"/>
              <w:divBdr>
                <w:top w:val="none" w:sz="0" w:space="0" w:color="auto"/>
                <w:left w:val="none" w:sz="0" w:space="0" w:color="auto"/>
                <w:bottom w:val="none" w:sz="0" w:space="0" w:color="auto"/>
                <w:right w:val="none" w:sz="0" w:space="0" w:color="auto"/>
              </w:divBdr>
              <w:divsChild>
                <w:div w:id="319163072">
                  <w:marLeft w:val="0"/>
                  <w:marRight w:val="0"/>
                  <w:marTop w:val="30"/>
                  <w:marBottom w:val="30"/>
                  <w:divBdr>
                    <w:top w:val="single" w:sz="6" w:space="0" w:color="D9655A"/>
                    <w:left w:val="single" w:sz="6" w:space="0" w:color="D9655A"/>
                    <w:bottom w:val="single" w:sz="6" w:space="0" w:color="D9655A"/>
                    <w:right w:val="single" w:sz="6" w:space="0" w:color="D9655A"/>
                  </w:divBdr>
                </w:div>
              </w:divsChild>
            </w:div>
            <w:div w:id="1417484278">
              <w:marLeft w:val="0"/>
              <w:marRight w:val="0"/>
              <w:marTop w:val="0"/>
              <w:marBottom w:val="0"/>
              <w:divBdr>
                <w:top w:val="none" w:sz="0" w:space="0" w:color="auto"/>
                <w:left w:val="none" w:sz="0" w:space="0" w:color="auto"/>
                <w:bottom w:val="none" w:sz="0" w:space="0" w:color="auto"/>
                <w:right w:val="none" w:sz="0" w:space="0" w:color="auto"/>
              </w:divBdr>
            </w:div>
            <w:div w:id="1381133287">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957418940">
      <w:bodyDiv w:val="1"/>
      <w:marLeft w:val="0"/>
      <w:marRight w:val="0"/>
      <w:marTop w:val="0"/>
      <w:marBottom w:val="0"/>
      <w:divBdr>
        <w:top w:val="none" w:sz="0" w:space="0" w:color="auto"/>
        <w:left w:val="none" w:sz="0" w:space="0" w:color="auto"/>
        <w:bottom w:val="none" w:sz="0" w:space="0" w:color="auto"/>
        <w:right w:val="none" w:sz="0" w:space="0" w:color="auto"/>
      </w:divBdr>
      <w:divsChild>
        <w:div w:id="1495341040">
          <w:marLeft w:val="0"/>
          <w:marRight w:val="0"/>
          <w:marTop w:val="0"/>
          <w:marBottom w:val="0"/>
          <w:divBdr>
            <w:top w:val="none" w:sz="0" w:space="0" w:color="auto"/>
            <w:left w:val="none" w:sz="0" w:space="0" w:color="auto"/>
            <w:bottom w:val="none" w:sz="0" w:space="0" w:color="auto"/>
            <w:right w:val="none" w:sz="0" w:space="0" w:color="auto"/>
          </w:divBdr>
        </w:div>
        <w:div w:id="1442338341">
          <w:marLeft w:val="0"/>
          <w:marRight w:val="0"/>
          <w:marTop w:val="0"/>
          <w:marBottom w:val="0"/>
          <w:divBdr>
            <w:top w:val="none" w:sz="0" w:space="0" w:color="auto"/>
            <w:left w:val="none" w:sz="0" w:space="0" w:color="auto"/>
            <w:bottom w:val="none" w:sz="0" w:space="0" w:color="auto"/>
            <w:right w:val="none" w:sz="0" w:space="0" w:color="auto"/>
          </w:divBdr>
        </w:div>
        <w:div w:id="1819413774">
          <w:marLeft w:val="0"/>
          <w:marRight w:val="0"/>
          <w:marTop w:val="0"/>
          <w:marBottom w:val="0"/>
          <w:divBdr>
            <w:top w:val="none" w:sz="0" w:space="0" w:color="auto"/>
            <w:left w:val="none" w:sz="0" w:space="0" w:color="auto"/>
            <w:bottom w:val="none" w:sz="0" w:space="0" w:color="auto"/>
            <w:right w:val="none" w:sz="0" w:space="0" w:color="auto"/>
          </w:divBdr>
        </w:div>
        <w:div w:id="1683048550">
          <w:marLeft w:val="0"/>
          <w:marRight w:val="0"/>
          <w:marTop w:val="0"/>
          <w:marBottom w:val="0"/>
          <w:divBdr>
            <w:top w:val="none" w:sz="0" w:space="0" w:color="auto"/>
            <w:left w:val="none" w:sz="0" w:space="0" w:color="auto"/>
            <w:bottom w:val="none" w:sz="0" w:space="0" w:color="auto"/>
            <w:right w:val="none" w:sz="0" w:space="0" w:color="auto"/>
          </w:divBdr>
        </w:div>
        <w:div w:id="193033147">
          <w:marLeft w:val="0"/>
          <w:marRight w:val="0"/>
          <w:marTop w:val="0"/>
          <w:marBottom w:val="0"/>
          <w:divBdr>
            <w:top w:val="none" w:sz="0" w:space="0" w:color="auto"/>
            <w:left w:val="none" w:sz="0" w:space="0" w:color="auto"/>
            <w:bottom w:val="none" w:sz="0" w:space="0" w:color="auto"/>
            <w:right w:val="none" w:sz="0" w:space="0" w:color="auto"/>
          </w:divBdr>
        </w:div>
        <w:div w:id="2033725502">
          <w:marLeft w:val="0"/>
          <w:marRight w:val="0"/>
          <w:marTop w:val="0"/>
          <w:marBottom w:val="0"/>
          <w:divBdr>
            <w:top w:val="none" w:sz="0" w:space="0" w:color="auto"/>
            <w:left w:val="none" w:sz="0" w:space="0" w:color="auto"/>
            <w:bottom w:val="none" w:sz="0" w:space="0" w:color="auto"/>
            <w:right w:val="none" w:sz="0" w:space="0" w:color="auto"/>
          </w:divBdr>
        </w:div>
        <w:div w:id="288777591">
          <w:marLeft w:val="0"/>
          <w:marRight w:val="0"/>
          <w:marTop w:val="0"/>
          <w:marBottom w:val="0"/>
          <w:divBdr>
            <w:top w:val="none" w:sz="0" w:space="0" w:color="auto"/>
            <w:left w:val="none" w:sz="0" w:space="0" w:color="auto"/>
            <w:bottom w:val="none" w:sz="0" w:space="0" w:color="auto"/>
            <w:right w:val="none" w:sz="0" w:space="0" w:color="auto"/>
          </w:divBdr>
          <w:divsChild>
            <w:div w:id="1325745373">
              <w:marLeft w:val="0"/>
              <w:marRight w:val="0"/>
              <w:marTop w:val="0"/>
              <w:marBottom w:val="0"/>
              <w:divBdr>
                <w:top w:val="none" w:sz="0" w:space="0" w:color="auto"/>
                <w:left w:val="none" w:sz="0" w:space="0" w:color="auto"/>
                <w:bottom w:val="none" w:sz="0" w:space="0" w:color="auto"/>
                <w:right w:val="none" w:sz="0" w:space="0" w:color="auto"/>
              </w:divBdr>
            </w:div>
            <w:div w:id="2065133429">
              <w:marLeft w:val="0"/>
              <w:marRight w:val="0"/>
              <w:marTop w:val="0"/>
              <w:marBottom w:val="0"/>
              <w:divBdr>
                <w:top w:val="none" w:sz="0" w:space="0" w:color="auto"/>
                <w:left w:val="none" w:sz="0" w:space="0" w:color="auto"/>
                <w:bottom w:val="none" w:sz="0" w:space="0" w:color="auto"/>
                <w:right w:val="none" w:sz="0" w:space="0" w:color="auto"/>
              </w:divBdr>
            </w:div>
            <w:div w:id="379863104">
              <w:marLeft w:val="0"/>
              <w:marRight w:val="0"/>
              <w:marTop w:val="0"/>
              <w:marBottom w:val="0"/>
              <w:divBdr>
                <w:top w:val="none" w:sz="0" w:space="0" w:color="auto"/>
                <w:left w:val="none" w:sz="0" w:space="0" w:color="auto"/>
                <w:bottom w:val="none" w:sz="0" w:space="0" w:color="auto"/>
                <w:right w:val="none" w:sz="0" w:space="0" w:color="auto"/>
              </w:divBdr>
            </w:div>
            <w:div w:id="1856379815">
              <w:marLeft w:val="0"/>
              <w:marRight w:val="0"/>
              <w:marTop w:val="0"/>
              <w:marBottom w:val="0"/>
              <w:divBdr>
                <w:top w:val="none" w:sz="0" w:space="0" w:color="auto"/>
                <w:left w:val="none" w:sz="0" w:space="0" w:color="auto"/>
                <w:bottom w:val="none" w:sz="0" w:space="0" w:color="auto"/>
                <w:right w:val="none" w:sz="0" w:space="0" w:color="auto"/>
              </w:divBdr>
            </w:div>
            <w:div w:id="1981492451">
              <w:marLeft w:val="0"/>
              <w:marRight w:val="0"/>
              <w:marTop w:val="0"/>
              <w:marBottom w:val="0"/>
              <w:divBdr>
                <w:top w:val="none" w:sz="0" w:space="0" w:color="auto"/>
                <w:left w:val="none" w:sz="0" w:space="0" w:color="auto"/>
                <w:bottom w:val="none" w:sz="0" w:space="0" w:color="auto"/>
                <w:right w:val="none" w:sz="0" w:space="0" w:color="auto"/>
              </w:divBdr>
            </w:div>
            <w:div w:id="406609591">
              <w:marLeft w:val="0"/>
              <w:marRight w:val="0"/>
              <w:marTop w:val="0"/>
              <w:marBottom w:val="0"/>
              <w:divBdr>
                <w:top w:val="none" w:sz="0" w:space="0" w:color="auto"/>
                <w:left w:val="none" w:sz="0" w:space="0" w:color="auto"/>
                <w:bottom w:val="none" w:sz="0" w:space="0" w:color="auto"/>
                <w:right w:val="none" w:sz="0" w:space="0" w:color="auto"/>
              </w:divBdr>
            </w:div>
            <w:div w:id="651258669">
              <w:marLeft w:val="0"/>
              <w:marRight w:val="0"/>
              <w:marTop w:val="0"/>
              <w:marBottom w:val="0"/>
              <w:divBdr>
                <w:top w:val="none" w:sz="0" w:space="0" w:color="auto"/>
                <w:left w:val="none" w:sz="0" w:space="0" w:color="auto"/>
                <w:bottom w:val="none" w:sz="0" w:space="0" w:color="auto"/>
                <w:right w:val="none" w:sz="0" w:space="0" w:color="auto"/>
              </w:divBdr>
            </w:div>
            <w:div w:id="1062212331">
              <w:marLeft w:val="0"/>
              <w:marRight w:val="0"/>
              <w:marTop w:val="0"/>
              <w:marBottom w:val="0"/>
              <w:divBdr>
                <w:top w:val="none" w:sz="0" w:space="0" w:color="auto"/>
                <w:left w:val="none" w:sz="0" w:space="0" w:color="auto"/>
                <w:bottom w:val="none" w:sz="0" w:space="0" w:color="auto"/>
                <w:right w:val="none" w:sz="0" w:space="0" w:color="auto"/>
              </w:divBdr>
            </w:div>
            <w:div w:id="1570116131">
              <w:marLeft w:val="0"/>
              <w:marRight w:val="0"/>
              <w:marTop w:val="0"/>
              <w:marBottom w:val="0"/>
              <w:divBdr>
                <w:top w:val="none" w:sz="0" w:space="0" w:color="auto"/>
                <w:left w:val="none" w:sz="0" w:space="0" w:color="auto"/>
                <w:bottom w:val="none" w:sz="0" w:space="0" w:color="auto"/>
                <w:right w:val="none" w:sz="0" w:space="0" w:color="auto"/>
              </w:divBdr>
            </w:div>
            <w:div w:id="1397048722">
              <w:marLeft w:val="0"/>
              <w:marRight w:val="0"/>
              <w:marTop w:val="0"/>
              <w:marBottom w:val="0"/>
              <w:divBdr>
                <w:top w:val="none" w:sz="0" w:space="0" w:color="auto"/>
                <w:left w:val="none" w:sz="0" w:space="0" w:color="auto"/>
                <w:bottom w:val="none" w:sz="0" w:space="0" w:color="auto"/>
                <w:right w:val="none" w:sz="0" w:space="0" w:color="auto"/>
              </w:divBdr>
            </w:div>
            <w:div w:id="1925145234">
              <w:marLeft w:val="0"/>
              <w:marRight w:val="0"/>
              <w:marTop w:val="0"/>
              <w:marBottom w:val="0"/>
              <w:divBdr>
                <w:top w:val="none" w:sz="0" w:space="0" w:color="auto"/>
                <w:left w:val="none" w:sz="0" w:space="0" w:color="auto"/>
                <w:bottom w:val="none" w:sz="0" w:space="0" w:color="auto"/>
                <w:right w:val="none" w:sz="0" w:space="0" w:color="auto"/>
              </w:divBdr>
              <w:divsChild>
                <w:div w:id="13345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hyperlink" Target="http://www.astate.edu/a/registrar/students/"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ebmail.astate.edu/owa/UrlBlockedError.aspx"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astate.edu/a/registrar/studen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state.edu/a/registrar/students/" TargetMode="External"/><Relationship Id="rId20" Type="http://schemas.openxmlformats.org/officeDocument/2006/relationships/control" Target="activeX/activeX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astate.edu/a/registrar/students/" TargetMode="External"/><Relationship Id="rId23" Type="http://schemas.openxmlformats.org/officeDocument/2006/relationships/hyperlink" Target="tel:870-680-8107" TargetMode="External"/><Relationship Id="rId10" Type="http://schemas.openxmlformats.org/officeDocument/2006/relationships/hyperlink" Target="mailto:awheeler@astate.edu" TargetMode="External"/><Relationship Id="rId19"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yperlink" Target="http://www.astate.edu/a/registrar/students/" TargetMode="External"/><Relationship Id="rId22" Type="http://schemas.openxmlformats.org/officeDocument/2006/relationships/hyperlink" Target="https://webmail.astate.edu/owa/UrlBlockedError.aspx" TargetMode="Externa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6645E1" w:rsidP="006645E1">
          <w:pPr>
            <w:pStyle w:val="6B836A6412E24B29900BDB1342DC1F8B10"/>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6645E1" w:rsidP="006645E1">
          <w:pPr>
            <w:pStyle w:val="C1D55687F2614D119953A4490027FD0D1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6645E1" w:rsidP="006645E1">
          <w:pPr>
            <w:pStyle w:val="39F9A31BE7DE4B97B17BF19C579DD3621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6645E1" w:rsidP="006645E1">
          <w:pPr>
            <w:pStyle w:val="3983A1F54F254BF0966DBA323878F2181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6645E1" w:rsidP="006645E1">
          <w:pPr>
            <w:pStyle w:val="B733912CCDF5455CA4C3384C2B77ADAF1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8158AEABF06491EB067B1AED1802042"/>
        <w:category>
          <w:name w:val="General"/>
          <w:gallery w:val="placeholder"/>
        </w:category>
        <w:types>
          <w:type w:val="bbPlcHdr"/>
        </w:types>
        <w:behaviors>
          <w:behavior w:val="content"/>
        </w:behaviors>
        <w:guid w:val="{14F96641-E77E-45E6-8F5F-582A6711F5A2}"/>
      </w:docPartPr>
      <w:docPartBody>
        <w:p w:rsidR="00E223B8" w:rsidRDefault="00713AC7" w:rsidP="00713AC7">
          <w:pPr>
            <w:pStyle w:val="88158AEABF06491EB067B1AED180204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9C40FC48B24372A571D69B898D79A6"/>
        <w:category>
          <w:name w:val="General"/>
          <w:gallery w:val="placeholder"/>
        </w:category>
        <w:types>
          <w:type w:val="bbPlcHdr"/>
        </w:types>
        <w:behaviors>
          <w:behavior w:val="content"/>
        </w:behaviors>
        <w:guid w:val="{857D6C91-E93B-4553-8CCB-4B9E5D092DA1}"/>
      </w:docPartPr>
      <w:docPartBody>
        <w:p w:rsidR="00E223B8" w:rsidRDefault="006645E1" w:rsidP="006645E1">
          <w:pPr>
            <w:pStyle w:val="7F9C40FC48B24372A571D69B898D79A61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D17DC6AE134AF49514949B70F067B6"/>
        <w:category>
          <w:name w:val="General"/>
          <w:gallery w:val="placeholder"/>
        </w:category>
        <w:types>
          <w:type w:val="bbPlcHdr"/>
        </w:types>
        <w:behaviors>
          <w:behavior w:val="content"/>
        </w:behaviors>
        <w:guid w:val="{B577D67E-B07B-4B9F-B353-3B9F4CE2660A}"/>
      </w:docPartPr>
      <w:docPartBody>
        <w:p w:rsidR="00E223B8" w:rsidRDefault="006645E1" w:rsidP="006645E1">
          <w:pPr>
            <w:pStyle w:val="3BD17DC6AE134AF49514949B70F067B61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55195BFFB024959A9168A57BA10C2C9"/>
        <w:category>
          <w:name w:val="General"/>
          <w:gallery w:val="placeholder"/>
        </w:category>
        <w:types>
          <w:type w:val="bbPlcHdr"/>
        </w:types>
        <w:behaviors>
          <w:behavior w:val="content"/>
        </w:behaviors>
        <w:guid w:val="{097855B0-A090-46E0-B93D-4012322ADBCE}"/>
      </w:docPartPr>
      <w:docPartBody>
        <w:p w:rsidR="00E223B8" w:rsidRDefault="00713AC7" w:rsidP="00713AC7">
          <w:pPr>
            <w:pStyle w:val="955195BFFB024959A9168A57BA10C2C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9ED15A11B4300B081EFCBA30BB133"/>
        <w:category>
          <w:name w:val="General"/>
          <w:gallery w:val="placeholder"/>
        </w:category>
        <w:types>
          <w:type w:val="bbPlcHdr"/>
        </w:types>
        <w:behaviors>
          <w:behavior w:val="content"/>
        </w:behaviors>
        <w:guid w:val="{3366C680-D21B-4204-B746-8891BB851918}"/>
      </w:docPartPr>
      <w:docPartBody>
        <w:p w:rsidR="00E223B8" w:rsidRDefault="006645E1" w:rsidP="006645E1">
          <w:pPr>
            <w:pStyle w:val="1C99ED15A11B4300B081EFCBA30BB1331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96189B428F46019DD7F7051E87A865"/>
        <w:category>
          <w:name w:val="General"/>
          <w:gallery w:val="placeholder"/>
        </w:category>
        <w:types>
          <w:type w:val="bbPlcHdr"/>
        </w:types>
        <w:behaviors>
          <w:behavior w:val="content"/>
        </w:behaviors>
        <w:guid w:val="{361FC2F4-83CD-4ED5-8CE0-9AE0F7C48777}"/>
      </w:docPartPr>
      <w:docPartBody>
        <w:p w:rsidR="00E223B8" w:rsidRDefault="006645E1" w:rsidP="006645E1">
          <w:pPr>
            <w:pStyle w:val="4496189B428F46019DD7F7051E87A8651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A72E6FF871B41C091F37268B0477755"/>
        <w:category>
          <w:name w:val="General"/>
          <w:gallery w:val="placeholder"/>
        </w:category>
        <w:types>
          <w:type w:val="bbPlcHdr"/>
        </w:types>
        <w:behaviors>
          <w:behavior w:val="content"/>
        </w:behaviors>
        <w:guid w:val="{BAC271F7-F1EB-4B6C-BE8B-E8985FAD8056}"/>
      </w:docPartPr>
      <w:docPartBody>
        <w:p w:rsidR="00E223B8" w:rsidRDefault="00713AC7" w:rsidP="00713AC7">
          <w:pPr>
            <w:pStyle w:val="8A72E6FF871B41C091F37268B047775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FF53ADBEC25430583A9BBED2B3C9DF5"/>
        <w:category>
          <w:name w:val="General"/>
          <w:gallery w:val="placeholder"/>
        </w:category>
        <w:types>
          <w:type w:val="bbPlcHdr"/>
        </w:types>
        <w:behaviors>
          <w:behavior w:val="content"/>
        </w:behaviors>
        <w:guid w:val="{DD8C2644-8311-44B3-9BD5-19AD2D45709D}"/>
      </w:docPartPr>
      <w:docPartBody>
        <w:p w:rsidR="00E223B8" w:rsidRDefault="006645E1" w:rsidP="006645E1">
          <w:pPr>
            <w:pStyle w:val="BFF53ADBEC25430583A9BBED2B3C9DF51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E7F6086338346109A78F5B091D02706"/>
        <w:category>
          <w:name w:val="General"/>
          <w:gallery w:val="placeholder"/>
        </w:category>
        <w:types>
          <w:type w:val="bbPlcHdr"/>
        </w:types>
        <w:behaviors>
          <w:behavior w:val="content"/>
        </w:behaviors>
        <w:guid w:val="{7D6CFFD6-1AEC-4C05-B18B-6C4314260F00}"/>
      </w:docPartPr>
      <w:docPartBody>
        <w:p w:rsidR="00E223B8" w:rsidRDefault="006645E1" w:rsidP="006645E1">
          <w:pPr>
            <w:pStyle w:val="1E7F6086338346109A78F5B091D027061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 Pro">
    <w:altName w:val="Myriad Pro"/>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2B39D0"/>
    <w:rsid w:val="00380F18"/>
    <w:rsid w:val="004518A2"/>
    <w:rsid w:val="004E1A75"/>
    <w:rsid w:val="00587536"/>
    <w:rsid w:val="005D5D2F"/>
    <w:rsid w:val="00623293"/>
    <w:rsid w:val="006645E1"/>
    <w:rsid w:val="006C0858"/>
    <w:rsid w:val="00713AC7"/>
    <w:rsid w:val="0088037B"/>
    <w:rsid w:val="0090105B"/>
    <w:rsid w:val="009C0E11"/>
    <w:rsid w:val="00A11AA2"/>
    <w:rsid w:val="00A77AA6"/>
    <w:rsid w:val="00AD11A1"/>
    <w:rsid w:val="00AD5D56"/>
    <w:rsid w:val="00B155E6"/>
    <w:rsid w:val="00B2559E"/>
    <w:rsid w:val="00B46AFF"/>
    <w:rsid w:val="00BA2926"/>
    <w:rsid w:val="00C35680"/>
    <w:rsid w:val="00CD4EF8"/>
    <w:rsid w:val="00E223B8"/>
    <w:rsid w:val="00ED2714"/>
    <w:rsid w:val="00F01E35"/>
    <w:rsid w:val="00FD70C9"/>
    <w:rsid w:val="00FE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45E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6B836A6412E24B29900BDB1342DC1F8B7">
    <w:name w:val="6B836A6412E24B29900BDB1342DC1F8B7"/>
    <w:rsid w:val="002B39D0"/>
    <w:rPr>
      <w:rFonts w:eastAsiaTheme="minorHAnsi"/>
    </w:rPr>
  </w:style>
  <w:style w:type="paragraph" w:customStyle="1" w:styleId="C1D55687F2614D119953A4490027FD0D7">
    <w:name w:val="C1D55687F2614D119953A4490027FD0D7"/>
    <w:rsid w:val="002B39D0"/>
    <w:rPr>
      <w:rFonts w:eastAsiaTheme="minorHAnsi"/>
    </w:rPr>
  </w:style>
  <w:style w:type="paragraph" w:customStyle="1" w:styleId="39F9A31BE7DE4B97B17BF19C579DD3627">
    <w:name w:val="39F9A31BE7DE4B97B17BF19C579DD3627"/>
    <w:rsid w:val="002B39D0"/>
    <w:rPr>
      <w:rFonts w:eastAsiaTheme="minorHAnsi"/>
    </w:rPr>
  </w:style>
  <w:style w:type="paragraph" w:customStyle="1" w:styleId="3983A1F54F254BF0966DBA323878F2187">
    <w:name w:val="3983A1F54F254BF0966DBA323878F2187"/>
    <w:rsid w:val="002B39D0"/>
    <w:rPr>
      <w:rFonts w:eastAsiaTheme="minorHAnsi"/>
    </w:rPr>
  </w:style>
  <w:style w:type="paragraph" w:customStyle="1" w:styleId="B733912CCDF5455CA4C3384C2B77ADAF7">
    <w:name w:val="B733912CCDF5455CA4C3384C2B77ADAF7"/>
    <w:rsid w:val="002B39D0"/>
    <w:rPr>
      <w:rFonts w:eastAsiaTheme="minorHAnsi"/>
    </w:rPr>
  </w:style>
  <w:style w:type="paragraph" w:customStyle="1" w:styleId="7F9C40FC48B24372A571D69B898D79A67">
    <w:name w:val="7F9C40FC48B24372A571D69B898D79A67"/>
    <w:rsid w:val="002B39D0"/>
    <w:rPr>
      <w:rFonts w:eastAsiaTheme="minorHAnsi"/>
    </w:rPr>
  </w:style>
  <w:style w:type="paragraph" w:customStyle="1" w:styleId="3BD17DC6AE134AF49514949B70F067B67">
    <w:name w:val="3BD17DC6AE134AF49514949B70F067B67"/>
    <w:rsid w:val="002B39D0"/>
    <w:rPr>
      <w:rFonts w:eastAsiaTheme="minorHAnsi"/>
    </w:rPr>
  </w:style>
  <w:style w:type="paragraph" w:customStyle="1" w:styleId="1C99ED15A11B4300B081EFCBA30BB1337">
    <w:name w:val="1C99ED15A11B4300B081EFCBA30BB1337"/>
    <w:rsid w:val="002B39D0"/>
    <w:rPr>
      <w:rFonts w:eastAsiaTheme="minorHAnsi"/>
    </w:rPr>
  </w:style>
  <w:style w:type="paragraph" w:customStyle="1" w:styleId="4496189B428F46019DD7F7051E87A8657">
    <w:name w:val="4496189B428F46019DD7F7051E87A8657"/>
    <w:rsid w:val="002B39D0"/>
    <w:rPr>
      <w:rFonts w:eastAsiaTheme="minorHAnsi"/>
    </w:rPr>
  </w:style>
  <w:style w:type="paragraph" w:customStyle="1" w:styleId="BFF53ADBEC25430583A9BBED2B3C9DF57">
    <w:name w:val="BFF53ADBEC25430583A9BBED2B3C9DF57"/>
    <w:rsid w:val="002B39D0"/>
    <w:rPr>
      <w:rFonts w:eastAsiaTheme="minorHAnsi"/>
    </w:rPr>
  </w:style>
  <w:style w:type="paragraph" w:customStyle="1" w:styleId="1E7F6086338346109A78F5B091D027067">
    <w:name w:val="1E7F6086338346109A78F5B091D027067"/>
    <w:rsid w:val="002B39D0"/>
    <w:rPr>
      <w:rFonts w:eastAsiaTheme="minorHAnsi"/>
    </w:rPr>
  </w:style>
  <w:style w:type="paragraph" w:customStyle="1" w:styleId="19B50F9828A04BD799F1556A65A17AC17">
    <w:name w:val="19B50F9828A04BD799F1556A65A17AC17"/>
    <w:rsid w:val="002B39D0"/>
    <w:rPr>
      <w:rFonts w:eastAsiaTheme="minorHAnsi"/>
    </w:rPr>
  </w:style>
  <w:style w:type="paragraph" w:customStyle="1" w:styleId="2EA6E03069F1492FB7B216D09B700FDE7">
    <w:name w:val="2EA6E03069F1492FB7B216D09B700FDE7"/>
    <w:rsid w:val="002B39D0"/>
    <w:rPr>
      <w:rFonts w:eastAsiaTheme="minorHAnsi"/>
    </w:rPr>
  </w:style>
  <w:style w:type="paragraph" w:customStyle="1" w:styleId="FF2D120751FF40F9A62D54F469778C3F7">
    <w:name w:val="FF2D120751FF40F9A62D54F469778C3F7"/>
    <w:rsid w:val="002B39D0"/>
    <w:rPr>
      <w:rFonts w:eastAsiaTheme="minorHAnsi"/>
    </w:rPr>
  </w:style>
  <w:style w:type="paragraph" w:customStyle="1" w:styleId="4E3BCF658DAD4C91AE81CDE79FA91DBE7">
    <w:name w:val="4E3BCF658DAD4C91AE81CDE79FA91DBE7"/>
    <w:rsid w:val="002B39D0"/>
    <w:rPr>
      <w:rFonts w:eastAsiaTheme="minorHAnsi"/>
    </w:rPr>
  </w:style>
  <w:style w:type="paragraph" w:customStyle="1" w:styleId="789B81047A8445F384D83B577A6575C67">
    <w:name w:val="789B81047A8445F384D83B577A6575C67"/>
    <w:rsid w:val="002B39D0"/>
    <w:rPr>
      <w:rFonts w:eastAsiaTheme="minorHAnsi"/>
    </w:rPr>
  </w:style>
  <w:style w:type="paragraph" w:customStyle="1" w:styleId="B45372C9A1CD45F294434FC04BDFD0417">
    <w:name w:val="B45372C9A1CD45F294434FC04BDFD0417"/>
    <w:rsid w:val="002B39D0"/>
    <w:rPr>
      <w:rFonts w:eastAsiaTheme="minorHAnsi"/>
    </w:rPr>
  </w:style>
  <w:style w:type="paragraph" w:customStyle="1" w:styleId="82BFD1B9618549938761E68B852628777">
    <w:name w:val="82BFD1B9618549938761E68B852628777"/>
    <w:rsid w:val="002B39D0"/>
    <w:rPr>
      <w:rFonts w:eastAsiaTheme="minorHAnsi"/>
    </w:rPr>
  </w:style>
  <w:style w:type="paragraph" w:customStyle="1" w:styleId="FF98D07E585449BAB8881FC82E660C4D7">
    <w:name w:val="FF98D07E585449BAB8881FC82E660C4D7"/>
    <w:rsid w:val="002B39D0"/>
    <w:rPr>
      <w:rFonts w:eastAsiaTheme="minorHAnsi"/>
    </w:rPr>
  </w:style>
  <w:style w:type="paragraph" w:customStyle="1" w:styleId="484FD8E4733E46038D3B87AA29A3AB697">
    <w:name w:val="484FD8E4733E46038D3B87AA29A3AB697"/>
    <w:rsid w:val="002B39D0"/>
    <w:rPr>
      <w:rFonts w:eastAsiaTheme="minorHAnsi"/>
    </w:rPr>
  </w:style>
  <w:style w:type="paragraph" w:customStyle="1" w:styleId="CC8F208380854CEBB06CA0EBC016FE2E4">
    <w:name w:val="CC8F208380854CEBB06CA0EBC016FE2E4"/>
    <w:rsid w:val="002B39D0"/>
    <w:rPr>
      <w:rFonts w:eastAsiaTheme="minorHAnsi"/>
    </w:rPr>
  </w:style>
  <w:style w:type="paragraph" w:customStyle="1" w:styleId="854877A4630B4A0496529D42922238874">
    <w:name w:val="854877A4630B4A0496529D42922238874"/>
    <w:rsid w:val="002B39D0"/>
    <w:rPr>
      <w:rFonts w:eastAsiaTheme="minorHAnsi"/>
    </w:rPr>
  </w:style>
  <w:style w:type="paragraph" w:customStyle="1" w:styleId="3083342AB48B4B22B06C7D1343E464D43">
    <w:name w:val="3083342AB48B4B22B06C7D1343E464D43"/>
    <w:rsid w:val="002B39D0"/>
    <w:pPr>
      <w:ind w:left="720"/>
      <w:contextualSpacing/>
    </w:pPr>
    <w:rPr>
      <w:rFonts w:eastAsiaTheme="minorHAnsi"/>
    </w:rPr>
  </w:style>
  <w:style w:type="paragraph" w:customStyle="1" w:styleId="3BD2B47A117143F6B9CB65AB84FD0569">
    <w:name w:val="3BD2B47A117143F6B9CB65AB84FD0569"/>
    <w:rsid w:val="002B39D0"/>
    <w:pPr>
      <w:ind w:left="720"/>
      <w:contextualSpacing/>
    </w:pPr>
    <w:rPr>
      <w:rFonts w:eastAsiaTheme="minorHAnsi"/>
    </w:rPr>
  </w:style>
  <w:style w:type="paragraph" w:customStyle="1" w:styleId="A98F7F01C2F74ED48B379738286D53ED">
    <w:name w:val="A98F7F01C2F74ED48B379738286D53ED"/>
    <w:rsid w:val="002B39D0"/>
    <w:pPr>
      <w:ind w:left="720"/>
      <w:contextualSpacing/>
    </w:pPr>
    <w:rPr>
      <w:rFonts w:eastAsiaTheme="minorHAnsi"/>
    </w:rPr>
  </w:style>
  <w:style w:type="paragraph" w:customStyle="1" w:styleId="BCB75E0DC9B3431DAC68ED7E998A2037">
    <w:name w:val="BCB75E0DC9B3431DAC68ED7E998A2037"/>
    <w:rsid w:val="002B39D0"/>
    <w:pPr>
      <w:ind w:left="720"/>
      <w:contextualSpacing/>
    </w:pPr>
    <w:rPr>
      <w:rFonts w:eastAsiaTheme="minorHAnsi"/>
    </w:rPr>
  </w:style>
  <w:style w:type="paragraph" w:customStyle="1" w:styleId="B1E5C595BC544B03ABE4705E472B86BE">
    <w:name w:val="B1E5C595BC544B03ABE4705E472B86BE"/>
    <w:rsid w:val="002B39D0"/>
    <w:rPr>
      <w:rFonts w:eastAsiaTheme="minorHAnsi"/>
    </w:rPr>
  </w:style>
  <w:style w:type="paragraph" w:customStyle="1" w:styleId="3304353B22DD47AEB3EA7A81AF4E7115">
    <w:name w:val="3304353B22DD47AEB3EA7A81AF4E7115"/>
    <w:rsid w:val="002B39D0"/>
    <w:rPr>
      <w:rFonts w:eastAsiaTheme="minorHAnsi"/>
    </w:rPr>
  </w:style>
  <w:style w:type="paragraph" w:customStyle="1" w:styleId="8E55B10D71574EF3BAC2624D07A9D8C8">
    <w:name w:val="8E55B10D71574EF3BAC2624D07A9D8C8"/>
    <w:rsid w:val="002B39D0"/>
    <w:rPr>
      <w:rFonts w:eastAsiaTheme="minorHAnsi"/>
    </w:rPr>
  </w:style>
  <w:style w:type="paragraph" w:customStyle="1" w:styleId="578B31EA9B274FF190D5CB95F364234E">
    <w:name w:val="578B31EA9B274FF190D5CB95F364234E"/>
    <w:rsid w:val="002B39D0"/>
    <w:rPr>
      <w:rFonts w:eastAsiaTheme="minorHAnsi"/>
    </w:rPr>
  </w:style>
  <w:style w:type="paragraph" w:customStyle="1" w:styleId="AEBF9305CB354821A9BD0070F3A8A341">
    <w:name w:val="AEBF9305CB354821A9BD0070F3A8A341"/>
    <w:rsid w:val="002B39D0"/>
    <w:rPr>
      <w:rFonts w:eastAsiaTheme="minorHAnsi"/>
    </w:rPr>
  </w:style>
  <w:style w:type="paragraph" w:customStyle="1" w:styleId="6F4AD58CF85747FA9D76B60D2942C835">
    <w:name w:val="6F4AD58CF85747FA9D76B60D2942C835"/>
    <w:rsid w:val="002B39D0"/>
    <w:rPr>
      <w:rFonts w:eastAsiaTheme="minorHAnsi"/>
    </w:rPr>
  </w:style>
  <w:style w:type="paragraph" w:customStyle="1" w:styleId="E80A385184E848269C0D8E6AD64D4C97">
    <w:name w:val="E80A385184E848269C0D8E6AD64D4C97"/>
    <w:rsid w:val="002B39D0"/>
    <w:rPr>
      <w:rFonts w:eastAsiaTheme="minorHAnsi"/>
    </w:rPr>
  </w:style>
  <w:style w:type="paragraph" w:customStyle="1" w:styleId="E6F3B33E81F84B53B6E5800B228AD06F">
    <w:name w:val="E6F3B33E81F84B53B6E5800B228AD06F"/>
    <w:rsid w:val="002B39D0"/>
    <w:rPr>
      <w:rFonts w:eastAsiaTheme="minorHAnsi"/>
    </w:rPr>
  </w:style>
  <w:style w:type="paragraph" w:customStyle="1" w:styleId="16D35F3454A3487AA230DAF66D8A43B4">
    <w:name w:val="16D35F3454A3487AA230DAF66D8A43B4"/>
    <w:rsid w:val="002B39D0"/>
    <w:rPr>
      <w:rFonts w:eastAsiaTheme="minorHAnsi"/>
    </w:rPr>
  </w:style>
  <w:style w:type="paragraph" w:customStyle="1" w:styleId="66CB8BF9E1624D01ABC6FB9D4EACDF58">
    <w:name w:val="66CB8BF9E1624D01ABC6FB9D4EACDF58"/>
    <w:rsid w:val="002B39D0"/>
    <w:rPr>
      <w:rFonts w:eastAsiaTheme="minorHAnsi"/>
    </w:rPr>
  </w:style>
  <w:style w:type="paragraph" w:customStyle="1" w:styleId="15BA1E62FFEA43E49D04C85F6157C3BA">
    <w:name w:val="15BA1E62FFEA43E49D04C85F6157C3BA"/>
    <w:rsid w:val="002B39D0"/>
    <w:rPr>
      <w:rFonts w:eastAsiaTheme="minorHAnsi"/>
    </w:rPr>
  </w:style>
  <w:style w:type="paragraph" w:customStyle="1" w:styleId="84A638290FF44693BBE371A97DE607EF">
    <w:name w:val="84A638290FF44693BBE371A97DE607EF"/>
    <w:rsid w:val="002B39D0"/>
  </w:style>
  <w:style w:type="paragraph" w:customStyle="1" w:styleId="48FCBDBC0996458E98D238C9C01C5934">
    <w:name w:val="48FCBDBC0996458E98D238C9C01C5934"/>
    <w:rsid w:val="002B39D0"/>
  </w:style>
  <w:style w:type="paragraph" w:customStyle="1" w:styleId="6B836A6412E24B29900BDB1342DC1F8B8">
    <w:name w:val="6B836A6412E24B29900BDB1342DC1F8B8"/>
    <w:rsid w:val="002B39D0"/>
    <w:rPr>
      <w:rFonts w:eastAsiaTheme="minorHAnsi"/>
    </w:rPr>
  </w:style>
  <w:style w:type="paragraph" w:customStyle="1" w:styleId="C1D55687F2614D119953A4490027FD0D8">
    <w:name w:val="C1D55687F2614D119953A4490027FD0D8"/>
    <w:rsid w:val="002B39D0"/>
    <w:rPr>
      <w:rFonts w:eastAsiaTheme="minorHAnsi"/>
    </w:rPr>
  </w:style>
  <w:style w:type="paragraph" w:customStyle="1" w:styleId="39F9A31BE7DE4B97B17BF19C579DD3628">
    <w:name w:val="39F9A31BE7DE4B97B17BF19C579DD3628"/>
    <w:rsid w:val="002B39D0"/>
    <w:rPr>
      <w:rFonts w:eastAsiaTheme="minorHAnsi"/>
    </w:rPr>
  </w:style>
  <w:style w:type="paragraph" w:customStyle="1" w:styleId="3983A1F54F254BF0966DBA323878F2188">
    <w:name w:val="3983A1F54F254BF0966DBA323878F2188"/>
    <w:rsid w:val="002B39D0"/>
    <w:rPr>
      <w:rFonts w:eastAsiaTheme="minorHAnsi"/>
    </w:rPr>
  </w:style>
  <w:style w:type="paragraph" w:customStyle="1" w:styleId="B733912CCDF5455CA4C3384C2B77ADAF8">
    <w:name w:val="B733912CCDF5455CA4C3384C2B77ADAF8"/>
    <w:rsid w:val="002B39D0"/>
    <w:rPr>
      <w:rFonts w:eastAsiaTheme="minorHAnsi"/>
    </w:rPr>
  </w:style>
  <w:style w:type="paragraph" w:customStyle="1" w:styleId="7F9C40FC48B24372A571D69B898D79A68">
    <w:name w:val="7F9C40FC48B24372A571D69B898D79A68"/>
    <w:rsid w:val="002B39D0"/>
    <w:rPr>
      <w:rFonts w:eastAsiaTheme="minorHAnsi"/>
    </w:rPr>
  </w:style>
  <w:style w:type="paragraph" w:customStyle="1" w:styleId="3BD17DC6AE134AF49514949B70F067B68">
    <w:name w:val="3BD17DC6AE134AF49514949B70F067B68"/>
    <w:rsid w:val="002B39D0"/>
    <w:rPr>
      <w:rFonts w:eastAsiaTheme="minorHAnsi"/>
    </w:rPr>
  </w:style>
  <w:style w:type="paragraph" w:customStyle="1" w:styleId="1C99ED15A11B4300B081EFCBA30BB1338">
    <w:name w:val="1C99ED15A11B4300B081EFCBA30BB1338"/>
    <w:rsid w:val="002B39D0"/>
    <w:rPr>
      <w:rFonts w:eastAsiaTheme="minorHAnsi"/>
    </w:rPr>
  </w:style>
  <w:style w:type="paragraph" w:customStyle="1" w:styleId="4496189B428F46019DD7F7051E87A8658">
    <w:name w:val="4496189B428F46019DD7F7051E87A8658"/>
    <w:rsid w:val="002B39D0"/>
    <w:rPr>
      <w:rFonts w:eastAsiaTheme="minorHAnsi"/>
    </w:rPr>
  </w:style>
  <w:style w:type="paragraph" w:customStyle="1" w:styleId="BFF53ADBEC25430583A9BBED2B3C9DF58">
    <w:name w:val="BFF53ADBEC25430583A9BBED2B3C9DF58"/>
    <w:rsid w:val="002B39D0"/>
    <w:rPr>
      <w:rFonts w:eastAsiaTheme="minorHAnsi"/>
    </w:rPr>
  </w:style>
  <w:style w:type="paragraph" w:customStyle="1" w:styleId="1E7F6086338346109A78F5B091D027068">
    <w:name w:val="1E7F6086338346109A78F5B091D027068"/>
    <w:rsid w:val="002B39D0"/>
    <w:rPr>
      <w:rFonts w:eastAsiaTheme="minorHAnsi"/>
    </w:rPr>
  </w:style>
  <w:style w:type="paragraph" w:customStyle="1" w:styleId="19B50F9828A04BD799F1556A65A17AC18">
    <w:name w:val="19B50F9828A04BD799F1556A65A17AC18"/>
    <w:rsid w:val="002B39D0"/>
    <w:rPr>
      <w:rFonts w:eastAsiaTheme="minorHAnsi"/>
    </w:rPr>
  </w:style>
  <w:style w:type="paragraph" w:customStyle="1" w:styleId="2EA6E03069F1492FB7B216D09B700FDE8">
    <w:name w:val="2EA6E03069F1492FB7B216D09B700FDE8"/>
    <w:rsid w:val="002B39D0"/>
    <w:rPr>
      <w:rFonts w:eastAsiaTheme="minorHAnsi"/>
    </w:rPr>
  </w:style>
  <w:style w:type="paragraph" w:customStyle="1" w:styleId="FF2D120751FF40F9A62D54F469778C3F8">
    <w:name w:val="FF2D120751FF40F9A62D54F469778C3F8"/>
    <w:rsid w:val="002B39D0"/>
    <w:rPr>
      <w:rFonts w:eastAsiaTheme="minorHAnsi"/>
    </w:rPr>
  </w:style>
  <w:style w:type="paragraph" w:customStyle="1" w:styleId="4E3BCF658DAD4C91AE81CDE79FA91DBE8">
    <w:name w:val="4E3BCF658DAD4C91AE81CDE79FA91DBE8"/>
    <w:rsid w:val="002B39D0"/>
    <w:rPr>
      <w:rFonts w:eastAsiaTheme="minorHAnsi"/>
    </w:rPr>
  </w:style>
  <w:style w:type="paragraph" w:customStyle="1" w:styleId="789B81047A8445F384D83B577A6575C68">
    <w:name w:val="789B81047A8445F384D83B577A6575C68"/>
    <w:rsid w:val="002B39D0"/>
    <w:rPr>
      <w:rFonts w:eastAsiaTheme="minorHAnsi"/>
    </w:rPr>
  </w:style>
  <w:style w:type="paragraph" w:customStyle="1" w:styleId="B45372C9A1CD45F294434FC04BDFD0418">
    <w:name w:val="B45372C9A1CD45F294434FC04BDFD0418"/>
    <w:rsid w:val="002B39D0"/>
    <w:rPr>
      <w:rFonts w:eastAsiaTheme="minorHAnsi"/>
    </w:rPr>
  </w:style>
  <w:style w:type="paragraph" w:customStyle="1" w:styleId="82BFD1B9618549938761E68B852628778">
    <w:name w:val="82BFD1B9618549938761E68B852628778"/>
    <w:rsid w:val="002B39D0"/>
    <w:rPr>
      <w:rFonts w:eastAsiaTheme="minorHAnsi"/>
    </w:rPr>
  </w:style>
  <w:style w:type="paragraph" w:customStyle="1" w:styleId="FF98D07E585449BAB8881FC82E660C4D8">
    <w:name w:val="FF98D07E585449BAB8881FC82E660C4D8"/>
    <w:rsid w:val="002B39D0"/>
    <w:rPr>
      <w:rFonts w:eastAsiaTheme="minorHAnsi"/>
    </w:rPr>
  </w:style>
  <w:style w:type="paragraph" w:customStyle="1" w:styleId="484FD8E4733E46038D3B87AA29A3AB698">
    <w:name w:val="484FD8E4733E46038D3B87AA29A3AB698"/>
    <w:rsid w:val="002B39D0"/>
    <w:rPr>
      <w:rFonts w:eastAsiaTheme="minorHAnsi"/>
    </w:rPr>
  </w:style>
  <w:style w:type="paragraph" w:customStyle="1" w:styleId="CC8F208380854CEBB06CA0EBC016FE2E5">
    <w:name w:val="CC8F208380854CEBB06CA0EBC016FE2E5"/>
    <w:rsid w:val="002B39D0"/>
    <w:rPr>
      <w:rFonts w:eastAsiaTheme="minorHAnsi"/>
    </w:rPr>
  </w:style>
  <w:style w:type="paragraph" w:customStyle="1" w:styleId="854877A4630B4A0496529D42922238875">
    <w:name w:val="854877A4630B4A0496529D42922238875"/>
    <w:rsid w:val="002B39D0"/>
    <w:rPr>
      <w:rFonts w:eastAsiaTheme="minorHAnsi"/>
    </w:rPr>
  </w:style>
  <w:style w:type="paragraph" w:customStyle="1" w:styleId="3083342AB48B4B22B06C7D1343E464D44">
    <w:name w:val="3083342AB48B4B22B06C7D1343E464D44"/>
    <w:rsid w:val="002B39D0"/>
    <w:pPr>
      <w:ind w:left="720"/>
      <w:contextualSpacing/>
    </w:pPr>
    <w:rPr>
      <w:rFonts w:eastAsiaTheme="minorHAnsi"/>
    </w:rPr>
  </w:style>
  <w:style w:type="paragraph" w:customStyle="1" w:styleId="3BD2B47A117143F6B9CB65AB84FD05691">
    <w:name w:val="3BD2B47A117143F6B9CB65AB84FD05691"/>
    <w:rsid w:val="002B39D0"/>
    <w:pPr>
      <w:ind w:left="720"/>
      <w:contextualSpacing/>
    </w:pPr>
    <w:rPr>
      <w:rFonts w:eastAsiaTheme="minorHAnsi"/>
    </w:rPr>
  </w:style>
  <w:style w:type="paragraph" w:customStyle="1" w:styleId="A98F7F01C2F74ED48B379738286D53ED1">
    <w:name w:val="A98F7F01C2F74ED48B379738286D53ED1"/>
    <w:rsid w:val="002B39D0"/>
    <w:pPr>
      <w:ind w:left="720"/>
      <w:contextualSpacing/>
    </w:pPr>
    <w:rPr>
      <w:rFonts w:eastAsiaTheme="minorHAnsi"/>
    </w:rPr>
  </w:style>
  <w:style w:type="paragraph" w:customStyle="1" w:styleId="BCB75E0DC9B3431DAC68ED7E998A20371">
    <w:name w:val="BCB75E0DC9B3431DAC68ED7E998A20371"/>
    <w:rsid w:val="002B39D0"/>
    <w:pPr>
      <w:ind w:left="720"/>
      <w:contextualSpacing/>
    </w:pPr>
    <w:rPr>
      <w:rFonts w:eastAsiaTheme="minorHAnsi"/>
    </w:rPr>
  </w:style>
  <w:style w:type="paragraph" w:customStyle="1" w:styleId="84A638290FF44693BBE371A97DE607EF1">
    <w:name w:val="84A638290FF44693BBE371A97DE607EF1"/>
    <w:rsid w:val="002B39D0"/>
    <w:rPr>
      <w:rFonts w:eastAsiaTheme="minorHAnsi"/>
    </w:rPr>
  </w:style>
  <w:style w:type="paragraph" w:customStyle="1" w:styleId="B1E5C595BC544B03ABE4705E472B86BE1">
    <w:name w:val="B1E5C595BC544B03ABE4705E472B86BE1"/>
    <w:rsid w:val="002B39D0"/>
    <w:rPr>
      <w:rFonts w:eastAsiaTheme="minorHAnsi"/>
    </w:rPr>
  </w:style>
  <w:style w:type="paragraph" w:customStyle="1" w:styleId="48FCBDBC0996458E98D238C9C01C59341">
    <w:name w:val="48FCBDBC0996458E98D238C9C01C59341"/>
    <w:rsid w:val="002B39D0"/>
    <w:rPr>
      <w:rFonts w:eastAsiaTheme="minorHAnsi"/>
    </w:rPr>
  </w:style>
  <w:style w:type="paragraph" w:customStyle="1" w:styleId="3304353B22DD47AEB3EA7A81AF4E71151">
    <w:name w:val="3304353B22DD47AEB3EA7A81AF4E71151"/>
    <w:rsid w:val="002B39D0"/>
    <w:rPr>
      <w:rFonts w:eastAsiaTheme="minorHAnsi"/>
    </w:rPr>
  </w:style>
  <w:style w:type="paragraph" w:customStyle="1" w:styleId="8E55B10D71574EF3BAC2624D07A9D8C81">
    <w:name w:val="8E55B10D71574EF3BAC2624D07A9D8C81"/>
    <w:rsid w:val="002B39D0"/>
    <w:rPr>
      <w:rFonts w:eastAsiaTheme="minorHAnsi"/>
    </w:rPr>
  </w:style>
  <w:style w:type="paragraph" w:customStyle="1" w:styleId="578B31EA9B274FF190D5CB95F364234E1">
    <w:name w:val="578B31EA9B274FF190D5CB95F364234E1"/>
    <w:rsid w:val="002B39D0"/>
    <w:rPr>
      <w:rFonts w:eastAsiaTheme="minorHAnsi"/>
    </w:rPr>
  </w:style>
  <w:style w:type="paragraph" w:customStyle="1" w:styleId="AEBF9305CB354821A9BD0070F3A8A3411">
    <w:name w:val="AEBF9305CB354821A9BD0070F3A8A3411"/>
    <w:rsid w:val="002B39D0"/>
    <w:rPr>
      <w:rFonts w:eastAsiaTheme="minorHAnsi"/>
    </w:rPr>
  </w:style>
  <w:style w:type="paragraph" w:customStyle="1" w:styleId="6F4AD58CF85747FA9D76B60D2942C8351">
    <w:name w:val="6F4AD58CF85747FA9D76B60D2942C8351"/>
    <w:rsid w:val="002B39D0"/>
    <w:rPr>
      <w:rFonts w:eastAsiaTheme="minorHAnsi"/>
    </w:rPr>
  </w:style>
  <w:style w:type="paragraph" w:customStyle="1" w:styleId="E80A385184E848269C0D8E6AD64D4C971">
    <w:name w:val="E80A385184E848269C0D8E6AD64D4C971"/>
    <w:rsid w:val="002B39D0"/>
    <w:rPr>
      <w:rFonts w:eastAsiaTheme="minorHAnsi"/>
    </w:rPr>
  </w:style>
  <w:style w:type="paragraph" w:customStyle="1" w:styleId="E6F3B33E81F84B53B6E5800B228AD06F1">
    <w:name w:val="E6F3B33E81F84B53B6E5800B228AD06F1"/>
    <w:rsid w:val="002B39D0"/>
    <w:rPr>
      <w:rFonts w:eastAsiaTheme="minorHAnsi"/>
    </w:rPr>
  </w:style>
  <w:style w:type="paragraph" w:customStyle="1" w:styleId="16D35F3454A3487AA230DAF66D8A43B41">
    <w:name w:val="16D35F3454A3487AA230DAF66D8A43B41"/>
    <w:rsid w:val="002B39D0"/>
    <w:rPr>
      <w:rFonts w:eastAsiaTheme="minorHAnsi"/>
    </w:rPr>
  </w:style>
  <w:style w:type="paragraph" w:customStyle="1" w:styleId="66CB8BF9E1624D01ABC6FB9D4EACDF581">
    <w:name w:val="66CB8BF9E1624D01ABC6FB9D4EACDF581"/>
    <w:rsid w:val="002B39D0"/>
    <w:rPr>
      <w:rFonts w:eastAsiaTheme="minorHAnsi"/>
    </w:rPr>
  </w:style>
  <w:style w:type="paragraph" w:customStyle="1" w:styleId="15BA1E62FFEA43E49D04C85F6157C3BA1">
    <w:name w:val="15BA1E62FFEA43E49D04C85F6157C3BA1"/>
    <w:rsid w:val="002B39D0"/>
    <w:rPr>
      <w:rFonts w:eastAsiaTheme="minorHAnsi"/>
    </w:rPr>
  </w:style>
  <w:style w:type="paragraph" w:customStyle="1" w:styleId="8A40F2744F8B4D5AB2B8A7CBD08B5482">
    <w:name w:val="8A40F2744F8B4D5AB2B8A7CBD08B5482"/>
    <w:rsid w:val="002B39D0"/>
  </w:style>
  <w:style w:type="paragraph" w:customStyle="1" w:styleId="23C622FD06E04774BE95ADEBA98BE89F">
    <w:name w:val="23C622FD06E04774BE95ADEBA98BE89F"/>
    <w:rsid w:val="002B39D0"/>
  </w:style>
  <w:style w:type="paragraph" w:customStyle="1" w:styleId="6B836A6412E24B29900BDB1342DC1F8B9">
    <w:name w:val="6B836A6412E24B29900BDB1342DC1F8B9"/>
    <w:rsid w:val="006645E1"/>
    <w:rPr>
      <w:rFonts w:eastAsiaTheme="minorHAnsi"/>
    </w:rPr>
  </w:style>
  <w:style w:type="paragraph" w:customStyle="1" w:styleId="C1D55687F2614D119953A4490027FD0D9">
    <w:name w:val="C1D55687F2614D119953A4490027FD0D9"/>
    <w:rsid w:val="006645E1"/>
    <w:rPr>
      <w:rFonts w:eastAsiaTheme="minorHAnsi"/>
    </w:rPr>
  </w:style>
  <w:style w:type="paragraph" w:customStyle="1" w:styleId="39F9A31BE7DE4B97B17BF19C579DD3629">
    <w:name w:val="39F9A31BE7DE4B97B17BF19C579DD3629"/>
    <w:rsid w:val="006645E1"/>
    <w:rPr>
      <w:rFonts w:eastAsiaTheme="minorHAnsi"/>
    </w:rPr>
  </w:style>
  <w:style w:type="paragraph" w:customStyle="1" w:styleId="3983A1F54F254BF0966DBA323878F2189">
    <w:name w:val="3983A1F54F254BF0966DBA323878F2189"/>
    <w:rsid w:val="006645E1"/>
    <w:rPr>
      <w:rFonts w:eastAsiaTheme="minorHAnsi"/>
    </w:rPr>
  </w:style>
  <w:style w:type="paragraph" w:customStyle="1" w:styleId="B733912CCDF5455CA4C3384C2B77ADAF9">
    <w:name w:val="B733912CCDF5455CA4C3384C2B77ADAF9"/>
    <w:rsid w:val="006645E1"/>
    <w:rPr>
      <w:rFonts w:eastAsiaTheme="minorHAnsi"/>
    </w:rPr>
  </w:style>
  <w:style w:type="paragraph" w:customStyle="1" w:styleId="7F9C40FC48B24372A571D69B898D79A69">
    <w:name w:val="7F9C40FC48B24372A571D69B898D79A69"/>
    <w:rsid w:val="006645E1"/>
    <w:rPr>
      <w:rFonts w:eastAsiaTheme="minorHAnsi"/>
    </w:rPr>
  </w:style>
  <w:style w:type="paragraph" w:customStyle="1" w:styleId="3BD17DC6AE134AF49514949B70F067B69">
    <w:name w:val="3BD17DC6AE134AF49514949B70F067B69"/>
    <w:rsid w:val="006645E1"/>
    <w:rPr>
      <w:rFonts w:eastAsiaTheme="minorHAnsi"/>
    </w:rPr>
  </w:style>
  <w:style w:type="paragraph" w:customStyle="1" w:styleId="1C99ED15A11B4300B081EFCBA30BB1339">
    <w:name w:val="1C99ED15A11B4300B081EFCBA30BB1339"/>
    <w:rsid w:val="006645E1"/>
    <w:rPr>
      <w:rFonts w:eastAsiaTheme="minorHAnsi"/>
    </w:rPr>
  </w:style>
  <w:style w:type="paragraph" w:customStyle="1" w:styleId="4496189B428F46019DD7F7051E87A8659">
    <w:name w:val="4496189B428F46019DD7F7051E87A8659"/>
    <w:rsid w:val="006645E1"/>
    <w:rPr>
      <w:rFonts w:eastAsiaTheme="minorHAnsi"/>
    </w:rPr>
  </w:style>
  <w:style w:type="paragraph" w:customStyle="1" w:styleId="BFF53ADBEC25430583A9BBED2B3C9DF59">
    <w:name w:val="BFF53ADBEC25430583A9BBED2B3C9DF59"/>
    <w:rsid w:val="006645E1"/>
    <w:rPr>
      <w:rFonts w:eastAsiaTheme="minorHAnsi"/>
    </w:rPr>
  </w:style>
  <w:style w:type="paragraph" w:customStyle="1" w:styleId="1E7F6086338346109A78F5B091D027069">
    <w:name w:val="1E7F6086338346109A78F5B091D027069"/>
    <w:rsid w:val="006645E1"/>
    <w:rPr>
      <w:rFonts w:eastAsiaTheme="minorHAnsi"/>
    </w:rPr>
  </w:style>
  <w:style w:type="paragraph" w:customStyle="1" w:styleId="19B50F9828A04BD799F1556A65A17AC19">
    <w:name w:val="19B50F9828A04BD799F1556A65A17AC19"/>
    <w:rsid w:val="006645E1"/>
    <w:rPr>
      <w:rFonts w:eastAsiaTheme="minorHAnsi"/>
    </w:rPr>
  </w:style>
  <w:style w:type="paragraph" w:customStyle="1" w:styleId="2EA6E03069F1492FB7B216D09B700FDE9">
    <w:name w:val="2EA6E03069F1492FB7B216D09B700FDE9"/>
    <w:rsid w:val="006645E1"/>
    <w:rPr>
      <w:rFonts w:eastAsiaTheme="minorHAnsi"/>
    </w:rPr>
  </w:style>
  <w:style w:type="paragraph" w:customStyle="1" w:styleId="FF2D120751FF40F9A62D54F469778C3F9">
    <w:name w:val="FF2D120751FF40F9A62D54F469778C3F9"/>
    <w:rsid w:val="006645E1"/>
    <w:rPr>
      <w:rFonts w:eastAsiaTheme="minorHAnsi"/>
    </w:rPr>
  </w:style>
  <w:style w:type="paragraph" w:customStyle="1" w:styleId="4E3BCF658DAD4C91AE81CDE79FA91DBE9">
    <w:name w:val="4E3BCF658DAD4C91AE81CDE79FA91DBE9"/>
    <w:rsid w:val="006645E1"/>
    <w:rPr>
      <w:rFonts w:eastAsiaTheme="minorHAnsi"/>
    </w:rPr>
  </w:style>
  <w:style w:type="paragraph" w:customStyle="1" w:styleId="789B81047A8445F384D83B577A6575C69">
    <w:name w:val="789B81047A8445F384D83B577A6575C69"/>
    <w:rsid w:val="006645E1"/>
    <w:rPr>
      <w:rFonts w:eastAsiaTheme="minorHAnsi"/>
    </w:rPr>
  </w:style>
  <w:style w:type="paragraph" w:customStyle="1" w:styleId="B45372C9A1CD45F294434FC04BDFD0419">
    <w:name w:val="B45372C9A1CD45F294434FC04BDFD0419"/>
    <w:rsid w:val="006645E1"/>
    <w:rPr>
      <w:rFonts w:eastAsiaTheme="minorHAnsi"/>
    </w:rPr>
  </w:style>
  <w:style w:type="paragraph" w:customStyle="1" w:styleId="82BFD1B9618549938761E68B852628779">
    <w:name w:val="82BFD1B9618549938761E68B852628779"/>
    <w:rsid w:val="006645E1"/>
    <w:rPr>
      <w:rFonts w:eastAsiaTheme="minorHAnsi"/>
    </w:rPr>
  </w:style>
  <w:style w:type="paragraph" w:customStyle="1" w:styleId="FF98D07E585449BAB8881FC82E660C4D9">
    <w:name w:val="FF98D07E585449BAB8881FC82E660C4D9"/>
    <w:rsid w:val="006645E1"/>
    <w:rPr>
      <w:rFonts w:eastAsiaTheme="minorHAnsi"/>
    </w:rPr>
  </w:style>
  <w:style w:type="paragraph" w:customStyle="1" w:styleId="484FD8E4733E46038D3B87AA29A3AB699">
    <w:name w:val="484FD8E4733E46038D3B87AA29A3AB699"/>
    <w:rsid w:val="006645E1"/>
    <w:rPr>
      <w:rFonts w:eastAsiaTheme="minorHAnsi"/>
    </w:rPr>
  </w:style>
  <w:style w:type="paragraph" w:customStyle="1" w:styleId="CC8F208380854CEBB06CA0EBC016FE2E6">
    <w:name w:val="CC8F208380854CEBB06CA0EBC016FE2E6"/>
    <w:rsid w:val="006645E1"/>
    <w:rPr>
      <w:rFonts w:eastAsiaTheme="minorHAnsi"/>
    </w:rPr>
  </w:style>
  <w:style w:type="paragraph" w:customStyle="1" w:styleId="854877A4630B4A0496529D42922238876">
    <w:name w:val="854877A4630B4A0496529D42922238876"/>
    <w:rsid w:val="006645E1"/>
    <w:rPr>
      <w:rFonts w:eastAsiaTheme="minorHAnsi"/>
    </w:rPr>
  </w:style>
  <w:style w:type="paragraph" w:customStyle="1" w:styleId="3083342AB48B4B22B06C7D1343E464D45">
    <w:name w:val="3083342AB48B4B22B06C7D1343E464D45"/>
    <w:rsid w:val="006645E1"/>
    <w:pPr>
      <w:ind w:left="720"/>
      <w:contextualSpacing/>
    </w:pPr>
    <w:rPr>
      <w:rFonts w:eastAsiaTheme="minorHAnsi"/>
    </w:rPr>
  </w:style>
  <w:style w:type="paragraph" w:customStyle="1" w:styleId="3BD2B47A117143F6B9CB65AB84FD05692">
    <w:name w:val="3BD2B47A117143F6B9CB65AB84FD05692"/>
    <w:rsid w:val="006645E1"/>
    <w:pPr>
      <w:ind w:left="720"/>
      <w:contextualSpacing/>
    </w:pPr>
    <w:rPr>
      <w:rFonts w:eastAsiaTheme="minorHAnsi"/>
    </w:rPr>
  </w:style>
  <w:style w:type="paragraph" w:customStyle="1" w:styleId="A98F7F01C2F74ED48B379738286D53ED2">
    <w:name w:val="A98F7F01C2F74ED48B379738286D53ED2"/>
    <w:rsid w:val="006645E1"/>
    <w:pPr>
      <w:ind w:left="720"/>
      <w:contextualSpacing/>
    </w:pPr>
    <w:rPr>
      <w:rFonts w:eastAsiaTheme="minorHAnsi"/>
    </w:rPr>
  </w:style>
  <w:style w:type="paragraph" w:customStyle="1" w:styleId="BCB75E0DC9B3431DAC68ED7E998A20372">
    <w:name w:val="BCB75E0DC9B3431DAC68ED7E998A20372"/>
    <w:rsid w:val="006645E1"/>
    <w:pPr>
      <w:ind w:left="720"/>
      <w:contextualSpacing/>
    </w:pPr>
    <w:rPr>
      <w:rFonts w:eastAsiaTheme="minorHAnsi"/>
    </w:rPr>
  </w:style>
  <w:style w:type="paragraph" w:customStyle="1" w:styleId="8A40F2744F8B4D5AB2B8A7CBD08B54821">
    <w:name w:val="8A40F2744F8B4D5AB2B8A7CBD08B54821"/>
    <w:rsid w:val="006645E1"/>
    <w:rPr>
      <w:rFonts w:eastAsiaTheme="minorHAnsi"/>
    </w:rPr>
  </w:style>
  <w:style w:type="paragraph" w:customStyle="1" w:styleId="B1E5C595BC544B03ABE4705E472B86BE2">
    <w:name w:val="B1E5C595BC544B03ABE4705E472B86BE2"/>
    <w:rsid w:val="006645E1"/>
    <w:rPr>
      <w:rFonts w:eastAsiaTheme="minorHAnsi"/>
    </w:rPr>
  </w:style>
  <w:style w:type="paragraph" w:customStyle="1" w:styleId="23C622FD06E04774BE95ADEBA98BE89F1">
    <w:name w:val="23C622FD06E04774BE95ADEBA98BE89F1"/>
    <w:rsid w:val="006645E1"/>
    <w:rPr>
      <w:rFonts w:eastAsiaTheme="minorHAnsi"/>
    </w:rPr>
  </w:style>
  <w:style w:type="paragraph" w:customStyle="1" w:styleId="3304353B22DD47AEB3EA7A81AF4E71152">
    <w:name w:val="3304353B22DD47AEB3EA7A81AF4E71152"/>
    <w:rsid w:val="006645E1"/>
    <w:rPr>
      <w:rFonts w:eastAsiaTheme="minorHAnsi"/>
    </w:rPr>
  </w:style>
  <w:style w:type="paragraph" w:customStyle="1" w:styleId="D3B2B8DC9F7A4C9785C0AFB6031F2A4C">
    <w:name w:val="D3B2B8DC9F7A4C9785C0AFB6031F2A4C"/>
    <w:rsid w:val="006645E1"/>
    <w:rPr>
      <w:rFonts w:eastAsiaTheme="minorHAnsi"/>
    </w:rPr>
  </w:style>
  <w:style w:type="paragraph" w:customStyle="1" w:styleId="BA3D843CBA104374AF4598B8DD71417F">
    <w:name w:val="BA3D843CBA104374AF4598B8DD71417F"/>
    <w:rsid w:val="006645E1"/>
    <w:rPr>
      <w:rFonts w:eastAsiaTheme="minorHAnsi"/>
    </w:rPr>
  </w:style>
  <w:style w:type="paragraph" w:customStyle="1" w:styleId="930B540A23CF497A9911A413142E25E1">
    <w:name w:val="930B540A23CF497A9911A413142E25E1"/>
    <w:rsid w:val="006645E1"/>
    <w:rPr>
      <w:rFonts w:eastAsiaTheme="minorHAnsi"/>
    </w:rPr>
  </w:style>
  <w:style w:type="paragraph" w:customStyle="1" w:styleId="94F778010F0849A89C28165F5FA1692C">
    <w:name w:val="94F778010F0849A89C28165F5FA1692C"/>
    <w:rsid w:val="006645E1"/>
    <w:rPr>
      <w:rFonts w:eastAsiaTheme="minorHAnsi"/>
    </w:rPr>
  </w:style>
  <w:style w:type="paragraph" w:customStyle="1" w:styleId="B93A09E79F5041DAA5DFC25B4A093CC4">
    <w:name w:val="B93A09E79F5041DAA5DFC25B4A093CC4"/>
    <w:rsid w:val="006645E1"/>
    <w:rPr>
      <w:rFonts w:eastAsiaTheme="minorHAnsi"/>
    </w:rPr>
  </w:style>
  <w:style w:type="paragraph" w:customStyle="1" w:styleId="1928E59324814303945ADB05AC25B071">
    <w:name w:val="1928E59324814303945ADB05AC25B071"/>
    <w:rsid w:val="006645E1"/>
    <w:rPr>
      <w:rFonts w:eastAsiaTheme="minorHAnsi"/>
    </w:rPr>
  </w:style>
  <w:style w:type="paragraph" w:customStyle="1" w:styleId="39C16AA7B7304F56B8E587CE08FE6B8E">
    <w:name w:val="39C16AA7B7304F56B8E587CE08FE6B8E"/>
    <w:rsid w:val="006645E1"/>
    <w:rPr>
      <w:rFonts w:eastAsiaTheme="minorHAnsi"/>
    </w:rPr>
  </w:style>
  <w:style w:type="paragraph" w:customStyle="1" w:styleId="FF5694E4BCF44A24A080C9621160FA4C">
    <w:name w:val="FF5694E4BCF44A24A080C9621160FA4C"/>
    <w:rsid w:val="006645E1"/>
    <w:rPr>
      <w:rFonts w:eastAsiaTheme="minorHAnsi"/>
    </w:rPr>
  </w:style>
  <w:style w:type="paragraph" w:customStyle="1" w:styleId="A3624F314E6D4D41AB298E4C691AD97A">
    <w:name w:val="A3624F314E6D4D41AB298E4C691AD97A"/>
    <w:rsid w:val="006645E1"/>
    <w:rPr>
      <w:rFonts w:eastAsiaTheme="minorHAnsi"/>
    </w:rPr>
  </w:style>
  <w:style w:type="paragraph" w:customStyle="1" w:styleId="49F939694B1A4222AEF5715BDA82D4CD">
    <w:name w:val="49F939694B1A4222AEF5715BDA82D4CD"/>
    <w:rsid w:val="006645E1"/>
    <w:rPr>
      <w:rFonts w:eastAsiaTheme="minorHAnsi"/>
    </w:rPr>
  </w:style>
  <w:style w:type="paragraph" w:customStyle="1" w:styleId="A67C7889F38745BD9AD8C2E2F4946BD4">
    <w:name w:val="A67C7889F38745BD9AD8C2E2F4946BD4"/>
    <w:rsid w:val="006645E1"/>
    <w:rPr>
      <w:rFonts w:eastAsiaTheme="minorHAnsi"/>
    </w:rPr>
  </w:style>
  <w:style w:type="paragraph" w:customStyle="1" w:styleId="5B9E67D5C59D40ECB1158D45CA3E2898">
    <w:name w:val="5B9E67D5C59D40ECB1158D45CA3E2898"/>
    <w:rsid w:val="006645E1"/>
    <w:rPr>
      <w:rFonts w:eastAsiaTheme="minorHAnsi"/>
    </w:rPr>
  </w:style>
  <w:style w:type="paragraph" w:customStyle="1" w:styleId="93D6F20C3CFB4E5EB8947C6AD3810586">
    <w:name w:val="93D6F20C3CFB4E5EB8947C6AD3810586"/>
    <w:rsid w:val="006645E1"/>
    <w:rPr>
      <w:rFonts w:eastAsiaTheme="minorHAnsi"/>
    </w:rPr>
  </w:style>
  <w:style w:type="paragraph" w:customStyle="1" w:styleId="D9A6E90E8D7849048A004F366249C14D">
    <w:name w:val="D9A6E90E8D7849048A004F366249C14D"/>
    <w:rsid w:val="006645E1"/>
    <w:rPr>
      <w:rFonts w:eastAsiaTheme="minorHAnsi"/>
    </w:rPr>
  </w:style>
  <w:style w:type="paragraph" w:customStyle="1" w:styleId="766049B6E26A4DF3AE298B22A1E9EE29">
    <w:name w:val="766049B6E26A4DF3AE298B22A1E9EE29"/>
    <w:rsid w:val="006645E1"/>
    <w:pPr>
      <w:ind w:left="720"/>
      <w:contextualSpacing/>
    </w:pPr>
    <w:rPr>
      <w:rFonts w:eastAsiaTheme="minorHAnsi"/>
    </w:rPr>
  </w:style>
  <w:style w:type="paragraph" w:customStyle="1" w:styleId="3F12EE8048E14268AB274BA8C6643A40">
    <w:name w:val="3F12EE8048E14268AB274BA8C6643A40"/>
    <w:rsid w:val="006645E1"/>
    <w:pPr>
      <w:ind w:left="720"/>
      <w:contextualSpacing/>
    </w:pPr>
    <w:rPr>
      <w:rFonts w:eastAsiaTheme="minorHAnsi"/>
    </w:rPr>
  </w:style>
  <w:style w:type="paragraph" w:customStyle="1" w:styleId="B8924AD1B3BF41B6ABA0219BABBA9F70">
    <w:name w:val="B8924AD1B3BF41B6ABA0219BABBA9F70"/>
    <w:rsid w:val="006645E1"/>
    <w:rPr>
      <w:rFonts w:eastAsiaTheme="minorHAnsi"/>
    </w:rPr>
  </w:style>
  <w:style w:type="paragraph" w:customStyle="1" w:styleId="2B6778D1F664437A8C40BC84F5A9956D">
    <w:name w:val="2B6778D1F664437A8C40BC84F5A9956D"/>
    <w:rsid w:val="006645E1"/>
    <w:pPr>
      <w:ind w:left="720"/>
      <w:contextualSpacing/>
    </w:pPr>
    <w:rPr>
      <w:rFonts w:eastAsiaTheme="minorHAnsi"/>
    </w:rPr>
  </w:style>
  <w:style w:type="paragraph" w:customStyle="1" w:styleId="4A35806F72664BA79D83CF87F8496030">
    <w:name w:val="4A35806F72664BA79D83CF87F8496030"/>
    <w:rsid w:val="006645E1"/>
    <w:pPr>
      <w:ind w:left="720"/>
      <w:contextualSpacing/>
    </w:pPr>
    <w:rPr>
      <w:rFonts w:eastAsiaTheme="minorHAnsi"/>
    </w:rPr>
  </w:style>
  <w:style w:type="paragraph" w:customStyle="1" w:styleId="80B68404E08D4CEC8E7BDBC2191AAB75">
    <w:name w:val="80B68404E08D4CEC8E7BDBC2191AAB75"/>
    <w:rsid w:val="006645E1"/>
    <w:rPr>
      <w:rFonts w:eastAsiaTheme="minorHAnsi"/>
    </w:rPr>
  </w:style>
  <w:style w:type="paragraph" w:customStyle="1" w:styleId="2E663A870BA04652B2990744743E2A0D">
    <w:name w:val="2E663A870BA04652B2990744743E2A0D"/>
    <w:rsid w:val="006645E1"/>
    <w:rPr>
      <w:rFonts w:eastAsiaTheme="minorHAnsi"/>
    </w:rPr>
  </w:style>
  <w:style w:type="paragraph" w:customStyle="1" w:styleId="0E2F494FBE27420BBDD7BB976ED4EE42">
    <w:name w:val="0E2F494FBE27420BBDD7BB976ED4EE42"/>
    <w:rsid w:val="006645E1"/>
    <w:rPr>
      <w:rFonts w:eastAsiaTheme="minorHAnsi"/>
    </w:rPr>
  </w:style>
  <w:style w:type="paragraph" w:customStyle="1" w:styleId="D4FE43EDF89F4E318ACAFDA81E77F9D7">
    <w:name w:val="D4FE43EDF89F4E318ACAFDA81E77F9D7"/>
    <w:rsid w:val="006645E1"/>
    <w:rPr>
      <w:rFonts w:eastAsiaTheme="minorHAnsi"/>
    </w:rPr>
  </w:style>
  <w:style w:type="paragraph" w:customStyle="1" w:styleId="F378239561C7415DB815225009DB6217">
    <w:name w:val="F378239561C7415DB815225009DB6217"/>
    <w:rsid w:val="006645E1"/>
    <w:rPr>
      <w:rFonts w:eastAsiaTheme="minorHAnsi"/>
    </w:rPr>
  </w:style>
  <w:style w:type="paragraph" w:customStyle="1" w:styleId="75D588403031480D923EA296F98B4CD3">
    <w:name w:val="75D588403031480D923EA296F98B4CD3"/>
    <w:rsid w:val="006645E1"/>
    <w:rPr>
      <w:rFonts w:eastAsiaTheme="minorHAnsi"/>
    </w:rPr>
  </w:style>
  <w:style w:type="paragraph" w:customStyle="1" w:styleId="E955ACD8580F4F35A5A3A07BF431933D">
    <w:name w:val="E955ACD8580F4F35A5A3A07BF431933D"/>
    <w:rsid w:val="006645E1"/>
    <w:rPr>
      <w:rFonts w:eastAsiaTheme="minorHAnsi"/>
    </w:rPr>
  </w:style>
  <w:style w:type="paragraph" w:customStyle="1" w:styleId="5CDC5A9872DE445F92EF57C9FA44087E">
    <w:name w:val="5CDC5A9872DE445F92EF57C9FA44087E"/>
    <w:rsid w:val="006645E1"/>
    <w:rPr>
      <w:rFonts w:eastAsiaTheme="minorHAnsi"/>
    </w:rPr>
  </w:style>
  <w:style w:type="paragraph" w:customStyle="1" w:styleId="7BF612A1190B42CD9713DCC34B2F63C4">
    <w:name w:val="7BF612A1190B42CD9713DCC34B2F63C4"/>
    <w:rsid w:val="006645E1"/>
    <w:rPr>
      <w:rFonts w:eastAsiaTheme="minorHAnsi"/>
    </w:rPr>
  </w:style>
  <w:style w:type="paragraph" w:customStyle="1" w:styleId="BB9A4CC651FE431784B60EA2D96B81C7">
    <w:name w:val="BB9A4CC651FE431784B60EA2D96B81C7"/>
    <w:rsid w:val="006645E1"/>
    <w:rPr>
      <w:rFonts w:eastAsiaTheme="minorHAnsi"/>
    </w:rPr>
  </w:style>
  <w:style w:type="paragraph" w:customStyle="1" w:styleId="AE1727F16D8842A2BD104126F99BB4E5">
    <w:name w:val="AE1727F16D8842A2BD104126F99BB4E5"/>
    <w:rsid w:val="006645E1"/>
    <w:rPr>
      <w:rFonts w:eastAsiaTheme="minorHAnsi"/>
    </w:rPr>
  </w:style>
  <w:style w:type="paragraph" w:customStyle="1" w:styleId="CBD12577D20242F99F325F66077824D8">
    <w:name w:val="CBD12577D20242F99F325F66077824D8"/>
    <w:rsid w:val="006645E1"/>
  </w:style>
  <w:style w:type="paragraph" w:customStyle="1" w:styleId="6B836A6412E24B29900BDB1342DC1F8B10">
    <w:name w:val="6B836A6412E24B29900BDB1342DC1F8B10"/>
    <w:rsid w:val="006645E1"/>
    <w:rPr>
      <w:rFonts w:eastAsiaTheme="minorHAnsi"/>
    </w:rPr>
  </w:style>
  <w:style w:type="paragraph" w:customStyle="1" w:styleId="C1D55687F2614D119953A4490027FD0D10">
    <w:name w:val="C1D55687F2614D119953A4490027FD0D10"/>
    <w:rsid w:val="006645E1"/>
    <w:rPr>
      <w:rFonts w:eastAsiaTheme="minorHAnsi"/>
    </w:rPr>
  </w:style>
  <w:style w:type="paragraph" w:customStyle="1" w:styleId="39F9A31BE7DE4B97B17BF19C579DD36210">
    <w:name w:val="39F9A31BE7DE4B97B17BF19C579DD36210"/>
    <w:rsid w:val="006645E1"/>
    <w:rPr>
      <w:rFonts w:eastAsiaTheme="minorHAnsi"/>
    </w:rPr>
  </w:style>
  <w:style w:type="paragraph" w:customStyle="1" w:styleId="3983A1F54F254BF0966DBA323878F21810">
    <w:name w:val="3983A1F54F254BF0966DBA323878F21810"/>
    <w:rsid w:val="006645E1"/>
    <w:rPr>
      <w:rFonts w:eastAsiaTheme="minorHAnsi"/>
    </w:rPr>
  </w:style>
  <w:style w:type="paragraph" w:customStyle="1" w:styleId="B733912CCDF5455CA4C3384C2B77ADAF10">
    <w:name w:val="B733912CCDF5455CA4C3384C2B77ADAF10"/>
    <w:rsid w:val="006645E1"/>
    <w:rPr>
      <w:rFonts w:eastAsiaTheme="minorHAnsi"/>
    </w:rPr>
  </w:style>
  <w:style w:type="paragraph" w:customStyle="1" w:styleId="7F9C40FC48B24372A571D69B898D79A610">
    <w:name w:val="7F9C40FC48B24372A571D69B898D79A610"/>
    <w:rsid w:val="006645E1"/>
    <w:rPr>
      <w:rFonts w:eastAsiaTheme="minorHAnsi"/>
    </w:rPr>
  </w:style>
  <w:style w:type="paragraph" w:customStyle="1" w:styleId="3BD17DC6AE134AF49514949B70F067B610">
    <w:name w:val="3BD17DC6AE134AF49514949B70F067B610"/>
    <w:rsid w:val="006645E1"/>
    <w:rPr>
      <w:rFonts w:eastAsiaTheme="minorHAnsi"/>
    </w:rPr>
  </w:style>
  <w:style w:type="paragraph" w:customStyle="1" w:styleId="1C99ED15A11B4300B081EFCBA30BB13310">
    <w:name w:val="1C99ED15A11B4300B081EFCBA30BB13310"/>
    <w:rsid w:val="006645E1"/>
    <w:rPr>
      <w:rFonts w:eastAsiaTheme="minorHAnsi"/>
    </w:rPr>
  </w:style>
  <w:style w:type="paragraph" w:customStyle="1" w:styleId="4496189B428F46019DD7F7051E87A86510">
    <w:name w:val="4496189B428F46019DD7F7051E87A86510"/>
    <w:rsid w:val="006645E1"/>
    <w:rPr>
      <w:rFonts w:eastAsiaTheme="minorHAnsi"/>
    </w:rPr>
  </w:style>
  <w:style w:type="paragraph" w:customStyle="1" w:styleId="BFF53ADBEC25430583A9BBED2B3C9DF510">
    <w:name w:val="BFF53ADBEC25430583A9BBED2B3C9DF510"/>
    <w:rsid w:val="006645E1"/>
    <w:rPr>
      <w:rFonts w:eastAsiaTheme="minorHAnsi"/>
    </w:rPr>
  </w:style>
  <w:style w:type="paragraph" w:customStyle="1" w:styleId="1E7F6086338346109A78F5B091D0270610">
    <w:name w:val="1E7F6086338346109A78F5B091D0270610"/>
    <w:rsid w:val="006645E1"/>
    <w:rPr>
      <w:rFonts w:eastAsiaTheme="minorHAnsi"/>
    </w:rPr>
  </w:style>
  <w:style w:type="paragraph" w:customStyle="1" w:styleId="19B50F9828A04BD799F1556A65A17AC110">
    <w:name w:val="19B50F9828A04BD799F1556A65A17AC110"/>
    <w:rsid w:val="006645E1"/>
    <w:rPr>
      <w:rFonts w:eastAsiaTheme="minorHAnsi"/>
    </w:rPr>
  </w:style>
  <w:style w:type="paragraph" w:customStyle="1" w:styleId="2EA6E03069F1492FB7B216D09B700FDE10">
    <w:name w:val="2EA6E03069F1492FB7B216D09B700FDE10"/>
    <w:rsid w:val="006645E1"/>
    <w:rPr>
      <w:rFonts w:eastAsiaTheme="minorHAnsi"/>
    </w:rPr>
  </w:style>
  <w:style w:type="paragraph" w:customStyle="1" w:styleId="FF2D120751FF40F9A62D54F469778C3F10">
    <w:name w:val="FF2D120751FF40F9A62D54F469778C3F10"/>
    <w:rsid w:val="006645E1"/>
    <w:rPr>
      <w:rFonts w:eastAsiaTheme="minorHAnsi"/>
    </w:rPr>
  </w:style>
  <w:style w:type="paragraph" w:customStyle="1" w:styleId="4E3BCF658DAD4C91AE81CDE79FA91DBE10">
    <w:name w:val="4E3BCF658DAD4C91AE81CDE79FA91DBE10"/>
    <w:rsid w:val="006645E1"/>
    <w:rPr>
      <w:rFonts w:eastAsiaTheme="minorHAnsi"/>
    </w:rPr>
  </w:style>
  <w:style w:type="paragraph" w:customStyle="1" w:styleId="789B81047A8445F384D83B577A6575C610">
    <w:name w:val="789B81047A8445F384D83B577A6575C610"/>
    <w:rsid w:val="006645E1"/>
    <w:rPr>
      <w:rFonts w:eastAsiaTheme="minorHAnsi"/>
    </w:rPr>
  </w:style>
  <w:style w:type="paragraph" w:customStyle="1" w:styleId="B45372C9A1CD45F294434FC04BDFD04110">
    <w:name w:val="B45372C9A1CD45F294434FC04BDFD04110"/>
    <w:rsid w:val="006645E1"/>
    <w:rPr>
      <w:rFonts w:eastAsiaTheme="minorHAnsi"/>
    </w:rPr>
  </w:style>
  <w:style w:type="paragraph" w:customStyle="1" w:styleId="82BFD1B9618549938761E68B8526287710">
    <w:name w:val="82BFD1B9618549938761E68B8526287710"/>
    <w:rsid w:val="006645E1"/>
    <w:rPr>
      <w:rFonts w:eastAsiaTheme="minorHAnsi"/>
    </w:rPr>
  </w:style>
  <w:style w:type="paragraph" w:customStyle="1" w:styleId="FF98D07E585449BAB8881FC82E660C4D10">
    <w:name w:val="FF98D07E585449BAB8881FC82E660C4D10"/>
    <w:rsid w:val="006645E1"/>
    <w:rPr>
      <w:rFonts w:eastAsiaTheme="minorHAnsi"/>
    </w:rPr>
  </w:style>
  <w:style w:type="paragraph" w:customStyle="1" w:styleId="484FD8E4733E46038D3B87AA29A3AB6910">
    <w:name w:val="484FD8E4733E46038D3B87AA29A3AB6910"/>
    <w:rsid w:val="006645E1"/>
    <w:rPr>
      <w:rFonts w:eastAsiaTheme="minorHAnsi"/>
    </w:rPr>
  </w:style>
  <w:style w:type="paragraph" w:customStyle="1" w:styleId="CC8F208380854CEBB06CA0EBC016FE2E7">
    <w:name w:val="CC8F208380854CEBB06CA0EBC016FE2E7"/>
    <w:rsid w:val="006645E1"/>
    <w:rPr>
      <w:rFonts w:eastAsiaTheme="minorHAnsi"/>
    </w:rPr>
  </w:style>
  <w:style w:type="paragraph" w:customStyle="1" w:styleId="854877A4630B4A0496529D42922238877">
    <w:name w:val="854877A4630B4A0496529D42922238877"/>
    <w:rsid w:val="006645E1"/>
    <w:rPr>
      <w:rFonts w:eastAsiaTheme="minorHAnsi"/>
    </w:rPr>
  </w:style>
  <w:style w:type="paragraph" w:customStyle="1" w:styleId="3083342AB48B4B22B06C7D1343E464D46">
    <w:name w:val="3083342AB48B4B22B06C7D1343E464D46"/>
    <w:rsid w:val="006645E1"/>
    <w:pPr>
      <w:ind w:left="720"/>
      <w:contextualSpacing/>
    </w:pPr>
    <w:rPr>
      <w:rFonts w:eastAsiaTheme="minorHAnsi"/>
    </w:rPr>
  </w:style>
  <w:style w:type="paragraph" w:customStyle="1" w:styleId="3BD2B47A117143F6B9CB65AB84FD05693">
    <w:name w:val="3BD2B47A117143F6B9CB65AB84FD05693"/>
    <w:rsid w:val="006645E1"/>
    <w:pPr>
      <w:ind w:left="720"/>
      <w:contextualSpacing/>
    </w:pPr>
    <w:rPr>
      <w:rFonts w:eastAsiaTheme="minorHAnsi"/>
    </w:rPr>
  </w:style>
  <w:style w:type="paragraph" w:customStyle="1" w:styleId="A98F7F01C2F74ED48B379738286D53ED3">
    <w:name w:val="A98F7F01C2F74ED48B379738286D53ED3"/>
    <w:rsid w:val="006645E1"/>
    <w:pPr>
      <w:ind w:left="720"/>
      <w:contextualSpacing/>
    </w:pPr>
    <w:rPr>
      <w:rFonts w:eastAsiaTheme="minorHAnsi"/>
    </w:rPr>
  </w:style>
  <w:style w:type="paragraph" w:customStyle="1" w:styleId="BCB75E0DC9B3431DAC68ED7E998A20373">
    <w:name w:val="BCB75E0DC9B3431DAC68ED7E998A20373"/>
    <w:rsid w:val="006645E1"/>
    <w:pPr>
      <w:ind w:left="720"/>
      <w:contextualSpacing/>
    </w:pPr>
    <w:rPr>
      <w:rFonts w:eastAsiaTheme="minorHAnsi"/>
    </w:rPr>
  </w:style>
  <w:style w:type="paragraph" w:customStyle="1" w:styleId="8A40F2744F8B4D5AB2B8A7CBD08B54822">
    <w:name w:val="8A40F2744F8B4D5AB2B8A7CBD08B54822"/>
    <w:rsid w:val="006645E1"/>
    <w:rPr>
      <w:rFonts w:eastAsiaTheme="minorHAnsi"/>
    </w:rPr>
  </w:style>
  <w:style w:type="paragraph" w:customStyle="1" w:styleId="B1E5C595BC544B03ABE4705E472B86BE3">
    <w:name w:val="B1E5C595BC544B03ABE4705E472B86BE3"/>
    <w:rsid w:val="006645E1"/>
    <w:rPr>
      <w:rFonts w:eastAsiaTheme="minorHAnsi"/>
    </w:rPr>
  </w:style>
  <w:style w:type="paragraph" w:customStyle="1" w:styleId="23C622FD06E04774BE95ADEBA98BE89F2">
    <w:name w:val="23C622FD06E04774BE95ADEBA98BE89F2"/>
    <w:rsid w:val="006645E1"/>
    <w:rPr>
      <w:rFonts w:eastAsiaTheme="minorHAnsi"/>
    </w:rPr>
  </w:style>
  <w:style w:type="paragraph" w:customStyle="1" w:styleId="3304353B22DD47AEB3EA7A81AF4E71153">
    <w:name w:val="3304353B22DD47AEB3EA7A81AF4E71153"/>
    <w:rsid w:val="006645E1"/>
    <w:rPr>
      <w:rFonts w:eastAsiaTheme="minorHAnsi"/>
    </w:rPr>
  </w:style>
  <w:style w:type="paragraph" w:customStyle="1" w:styleId="D3B2B8DC9F7A4C9785C0AFB6031F2A4C1">
    <w:name w:val="D3B2B8DC9F7A4C9785C0AFB6031F2A4C1"/>
    <w:rsid w:val="006645E1"/>
    <w:rPr>
      <w:rFonts w:eastAsiaTheme="minorHAnsi"/>
    </w:rPr>
  </w:style>
  <w:style w:type="paragraph" w:customStyle="1" w:styleId="BA3D843CBA104374AF4598B8DD71417F1">
    <w:name w:val="BA3D843CBA104374AF4598B8DD71417F1"/>
    <w:rsid w:val="006645E1"/>
    <w:rPr>
      <w:rFonts w:eastAsiaTheme="minorHAnsi"/>
    </w:rPr>
  </w:style>
  <w:style w:type="paragraph" w:customStyle="1" w:styleId="930B540A23CF497A9911A413142E25E11">
    <w:name w:val="930B540A23CF497A9911A413142E25E11"/>
    <w:rsid w:val="006645E1"/>
    <w:rPr>
      <w:rFonts w:eastAsiaTheme="minorHAnsi"/>
    </w:rPr>
  </w:style>
  <w:style w:type="paragraph" w:customStyle="1" w:styleId="94F778010F0849A89C28165F5FA1692C1">
    <w:name w:val="94F778010F0849A89C28165F5FA1692C1"/>
    <w:rsid w:val="006645E1"/>
    <w:rPr>
      <w:rFonts w:eastAsiaTheme="minorHAnsi"/>
    </w:rPr>
  </w:style>
  <w:style w:type="paragraph" w:customStyle="1" w:styleId="B93A09E79F5041DAA5DFC25B4A093CC41">
    <w:name w:val="B93A09E79F5041DAA5DFC25B4A093CC41"/>
    <w:rsid w:val="006645E1"/>
    <w:rPr>
      <w:rFonts w:eastAsiaTheme="minorHAnsi"/>
    </w:rPr>
  </w:style>
  <w:style w:type="paragraph" w:customStyle="1" w:styleId="1928E59324814303945ADB05AC25B0711">
    <w:name w:val="1928E59324814303945ADB05AC25B0711"/>
    <w:rsid w:val="006645E1"/>
    <w:rPr>
      <w:rFonts w:eastAsiaTheme="minorHAnsi"/>
    </w:rPr>
  </w:style>
  <w:style w:type="paragraph" w:customStyle="1" w:styleId="39C16AA7B7304F56B8E587CE08FE6B8E1">
    <w:name w:val="39C16AA7B7304F56B8E587CE08FE6B8E1"/>
    <w:rsid w:val="006645E1"/>
    <w:rPr>
      <w:rFonts w:eastAsiaTheme="minorHAnsi"/>
    </w:rPr>
  </w:style>
  <w:style w:type="paragraph" w:customStyle="1" w:styleId="FF5694E4BCF44A24A080C9621160FA4C1">
    <w:name w:val="FF5694E4BCF44A24A080C9621160FA4C1"/>
    <w:rsid w:val="006645E1"/>
    <w:rPr>
      <w:rFonts w:eastAsiaTheme="minorHAnsi"/>
    </w:rPr>
  </w:style>
  <w:style w:type="paragraph" w:customStyle="1" w:styleId="A3624F314E6D4D41AB298E4C691AD97A1">
    <w:name w:val="A3624F314E6D4D41AB298E4C691AD97A1"/>
    <w:rsid w:val="006645E1"/>
    <w:rPr>
      <w:rFonts w:eastAsiaTheme="minorHAnsi"/>
    </w:rPr>
  </w:style>
  <w:style w:type="paragraph" w:customStyle="1" w:styleId="49F939694B1A4222AEF5715BDA82D4CD1">
    <w:name w:val="49F939694B1A4222AEF5715BDA82D4CD1"/>
    <w:rsid w:val="006645E1"/>
    <w:rPr>
      <w:rFonts w:eastAsiaTheme="minorHAnsi"/>
    </w:rPr>
  </w:style>
  <w:style w:type="paragraph" w:customStyle="1" w:styleId="A67C7889F38745BD9AD8C2E2F4946BD41">
    <w:name w:val="A67C7889F38745BD9AD8C2E2F4946BD41"/>
    <w:rsid w:val="006645E1"/>
    <w:rPr>
      <w:rFonts w:eastAsiaTheme="minorHAnsi"/>
    </w:rPr>
  </w:style>
  <w:style w:type="paragraph" w:customStyle="1" w:styleId="5B9E67D5C59D40ECB1158D45CA3E28981">
    <w:name w:val="5B9E67D5C59D40ECB1158D45CA3E28981"/>
    <w:rsid w:val="006645E1"/>
    <w:rPr>
      <w:rFonts w:eastAsiaTheme="minorHAnsi"/>
    </w:rPr>
  </w:style>
  <w:style w:type="paragraph" w:customStyle="1" w:styleId="93D6F20C3CFB4E5EB8947C6AD38105861">
    <w:name w:val="93D6F20C3CFB4E5EB8947C6AD38105861"/>
    <w:rsid w:val="006645E1"/>
    <w:rPr>
      <w:rFonts w:eastAsiaTheme="minorHAnsi"/>
    </w:rPr>
  </w:style>
  <w:style w:type="paragraph" w:customStyle="1" w:styleId="D9A6E90E8D7849048A004F366249C14D1">
    <w:name w:val="D9A6E90E8D7849048A004F366249C14D1"/>
    <w:rsid w:val="006645E1"/>
    <w:rPr>
      <w:rFonts w:eastAsiaTheme="minorHAnsi"/>
    </w:rPr>
  </w:style>
  <w:style w:type="paragraph" w:customStyle="1" w:styleId="766049B6E26A4DF3AE298B22A1E9EE291">
    <w:name w:val="766049B6E26A4DF3AE298B22A1E9EE291"/>
    <w:rsid w:val="006645E1"/>
    <w:pPr>
      <w:ind w:left="720"/>
      <w:contextualSpacing/>
    </w:pPr>
    <w:rPr>
      <w:rFonts w:eastAsiaTheme="minorHAnsi"/>
    </w:rPr>
  </w:style>
  <w:style w:type="paragraph" w:customStyle="1" w:styleId="3F12EE8048E14268AB274BA8C6643A401">
    <w:name w:val="3F12EE8048E14268AB274BA8C6643A401"/>
    <w:rsid w:val="006645E1"/>
    <w:pPr>
      <w:ind w:left="720"/>
      <w:contextualSpacing/>
    </w:pPr>
    <w:rPr>
      <w:rFonts w:eastAsiaTheme="minorHAnsi"/>
    </w:rPr>
  </w:style>
  <w:style w:type="paragraph" w:customStyle="1" w:styleId="B8924AD1B3BF41B6ABA0219BABBA9F701">
    <w:name w:val="B8924AD1B3BF41B6ABA0219BABBA9F701"/>
    <w:rsid w:val="006645E1"/>
    <w:rPr>
      <w:rFonts w:eastAsiaTheme="minorHAnsi"/>
    </w:rPr>
  </w:style>
  <w:style w:type="paragraph" w:customStyle="1" w:styleId="2B6778D1F664437A8C40BC84F5A9956D1">
    <w:name w:val="2B6778D1F664437A8C40BC84F5A9956D1"/>
    <w:rsid w:val="006645E1"/>
    <w:pPr>
      <w:ind w:left="720"/>
      <w:contextualSpacing/>
    </w:pPr>
    <w:rPr>
      <w:rFonts w:eastAsiaTheme="minorHAnsi"/>
    </w:rPr>
  </w:style>
  <w:style w:type="paragraph" w:customStyle="1" w:styleId="4A35806F72664BA79D83CF87F84960301">
    <w:name w:val="4A35806F72664BA79D83CF87F84960301"/>
    <w:rsid w:val="006645E1"/>
    <w:pPr>
      <w:ind w:left="720"/>
      <w:contextualSpacing/>
    </w:pPr>
    <w:rPr>
      <w:rFonts w:eastAsiaTheme="minorHAnsi"/>
    </w:rPr>
  </w:style>
  <w:style w:type="paragraph" w:customStyle="1" w:styleId="80B68404E08D4CEC8E7BDBC2191AAB751">
    <w:name w:val="80B68404E08D4CEC8E7BDBC2191AAB751"/>
    <w:rsid w:val="006645E1"/>
    <w:rPr>
      <w:rFonts w:eastAsiaTheme="minorHAnsi"/>
    </w:rPr>
  </w:style>
  <w:style w:type="paragraph" w:customStyle="1" w:styleId="2E663A870BA04652B2990744743E2A0D1">
    <w:name w:val="2E663A870BA04652B2990744743E2A0D1"/>
    <w:rsid w:val="006645E1"/>
    <w:rPr>
      <w:rFonts w:eastAsiaTheme="minorHAnsi"/>
    </w:rPr>
  </w:style>
  <w:style w:type="paragraph" w:customStyle="1" w:styleId="0E2F494FBE27420BBDD7BB976ED4EE421">
    <w:name w:val="0E2F494FBE27420BBDD7BB976ED4EE421"/>
    <w:rsid w:val="006645E1"/>
    <w:rPr>
      <w:rFonts w:eastAsiaTheme="minorHAnsi"/>
    </w:rPr>
  </w:style>
  <w:style w:type="paragraph" w:customStyle="1" w:styleId="D4FE43EDF89F4E318ACAFDA81E77F9D71">
    <w:name w:val="D4FE43EDF89F4E318ACAFDA81E77F9D71"/>
    <w:rsid w:val="006645E1"/>
    <w:rPr>
      <w:rFonts w:eastAsiaTheme="minorHAnsi"/>
    </w:rPr>
  </w:style>
  <w:style w:type="paragraph" w:customStyle="1" w:styleId="7BF612A1190B42CD9713DCC34B2F63C41">
    <w:name w:val="7BF612A1190B42CD9713DCC34B2F63C41"/>
    <w:rsid w:val="006645E1"/>
    <w:rPr>
      <w:rFonts w:eastAsiaTheme="minorHAnsi"/>
    </w:rPr>
  </w:style>
  <w:style w:type="paragraph" w:customStyle="1" w:styleId="BB9A4CC651FE431784B60EA2D96B81C71">
    <w:name w:val="BB9A4CC651FE431784B60EA2D96B81C71"/>
    <w:rsid w:val="006645E1"/>
    <w:rPr>
      <w:rFonts w:eastAsiaTheme="minorHAnsi"/>
    </w:rPr>
  </w:style>
  <w:style w:type="paragraph" w:customStyle="1" w:styleId="CBD12577D20242F99F325F66077824D81">
    <w:name w:val="CBD12577D20242F99F325F66077824D81"/>
    <w:rsid w:val="006645E1"/>
    <w:rPr>
      <w:rFonts w:eastAsiaTheme="minorHAnsi"/>
    </w:rPr>
  </w:style>
  <w:style w:type="paragraph" w:customStyle="1" w:styleId="AE1727F16D8842A2BD104126F99BB4E51">
    <w:name w:val="AE1727F16D8842A2BD104126F99BB4E51"/>
    <w:rsid w:val="006645E1"/>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45E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6B836A6412E24B29900BDB1342DC1F8B7">
    <w:name w:val="6B836A6412E24B29900BDB1342DC1F8B7"/>
    <w:rsid w:val="002B39D0"/>
    <w:rPr>
      <w:rFonts w:eastAsiaTheme="minorHAnsi"/>
    </w:rPr>
  </w:style>
  <w:style w:type="paragraph" w:customStyle="1" w:styleId="C1D55687F2614D119953A4490027FD0D7">
    <w:name w:val="C1D55687F2614D119953A4490027FD0D7"/>
    <w:rsid w:val="002B39D0"/>
    <w:rPr>
      <w:rFonts w:eastAsiaTheme="minorHAnsi"/>
    </w:rPr>
  </w:style>
  <w:style w:type="paragraph" w:customStyle="1" w:styleId="39F9A31BE7DE4B97B17BF19C579DD3627">
    <w:name w:val="39F9A31BE7DE4B97B17BF19C579DD3627"/>
    <w:rsid w:val="002B39D0"/>
    <w:rPr>
      <w:rFonts w:eastAsiaTheme="minorHAnsi"/>
    </w:rPr>
  </w:style>
  <w:style w:type="paragraph" w:customStyle="1" w:styleId="3983A1F54F254BF0966DBA323878F2187">
    <w:name w:val="3983A1F54F254BF0966DBA323878F2187"/>
    <w:rsid w:val="002B39D0"/>
    <w:rPr>
      <w:rFonts w:eastAsiaTheme="minorHAnsi"/>
    </w:rPr>
  </w:style>
  <w:style w:type="paragraph" w:customStyle="1" w:styleId="B733912CCDF5455CA4C3384C2B77ADAF7">
    <w:name w:val="B733912CCDF5455CA4C3384C2B77ADAF7"/>
    <w:rsid w:val="002B39D0"/>
    <w:rPr>
      <w:rFonts w:eastAsiaTheme="minorHAnsi"/>
    </w:rPr>
  </w:style>
  <w:style w:type="paragraph" w:customStyle="1" w:styleId="7F9C40FC48B24372A571D69B898D79A67">
    <w:name w:val="7F9C40FC48B24372A571D69B898D79A67"/>
    <w:rsid w:val="002B39D0"/>
    <w:rPr>
      <w:rFonts w:eastAsiaTheme="minorHAnsi"/>
    </w:rPr>
  </w:style>
  <w:style w:type="paragraph" w:customStyle="1" w:styleId="3BD17DC6AE134AF49514949B70F067B67">
    <w:name w:val="3BD17DC6AE134AF49514949B70F067B67"/>
    <w:rsid w:val="002B39D0"/>
    <w:rPr>
      <w:rFonts w:eastAsiaTheme="minorHAnsi"/>
    </w:rPr>
  </w:style>
  <w:style w:type="paragraph" w:customStyle="1" w:styleId="1C99ED15A11B4300B081EFCBA30BB1337">
    <w:name w:val="1C99ED15A11B4300B081EFCBA30BB1337"/>
    <w:rsid w:val="002B39D0"/>
    <w:rPr>
      <w:rFonts w:eastAsiaTheme="minorHAnsi"/>
    </w:rPr>
  </w:style>
  <w:style w:type="paragraph" w:customStyle="1" w:styleId="4496189B428F46019DD7F7051E87A8657">
    <w:name w:val="4496189B428F46019DD7F7051E87A8657"/>
    <w:rsid w:val="002B39D0"/>
    <w:rPr>
      <w:rFonts w:eastAsiaTheme="minorHAnsi"/>
    </w:rPr>
  </w:style>
  <w:style w:type="paragraph" w:customStyle="1" w:styleId="BFF53ADBEC25430583A9BBED2B3C9DF57">
    <w:name w:val="BFF53ADBEC25430583A9BBED2B3C9DF57"/>
    <w:rsid w:val="002B39D0"/>
    <w:rPr>
      <w:rFonts w:eastAsiaTheme="minorHAnsi"/>
    </w:rPr>
  </w:style>
  <w:style w:type="paragraph" w:customStyle="1" w:styleId="1E7F6086338346109A78F5B091D027067">
    <w:name w:val="1E7F6086338346109A78F5B091D027067"/>
    <w:rsid w:val="002B39D0"/>
    <w:rPr>
      <w:rFonts w:eastAsiaTheme="minorHAnsi"/>
    </w:rPr>
  </w:style>
  <w:style w:type="paragraph" w:customStyle="1" w:styleId="19B50F9828A04BD799F1556A65A17AC17">
    <w:name w:val="19B50F9828A04BD799F1556A65A17AC17"/>
    <w:rsid w:val="002B39D0"/>
    <w:rPr>
      <w:rFonts w:eastAsiaTheme="minorHAnsi"/>
    </w:rPr>
  </w:style>
  <w:style w:type="paragraph" w:customStyle="1" w:styleId="2EA6E03069F1492FB7B216D09B700FDE7">
    <w:name w:val="2EA6E03069F1492FB7B216D09B700FDE7"/>
    <w:rsid w:val="002B39D0"/>
    <w:rPr>
      <w:rFonts w:eastAsiaTheme="minorHAnsi"/>
    </w:rPr>
  </w:style>
  <w:style w:type="paragraph" w:customStyle="1" w:styleId="FF2D120751FF40F9A62D54F469778C3F7">
    <w:name w:val="FF2D120751FF40F9A62D54F469778C3F7"/>
    <w:rsid w:val="002B39D0"/>
    <w:rPr>
      <w:rFonts w:eastAsiaTheme="minorHAnsi"/>
    </w:rPr>
  </w:style>
  <w:style w:type="paragraph" w:customStyle="1" w:styleId="4E3BCF658DAD4C91AE81CDE79FA91DBE7">
    <w:name w:val="4E3BCF658DAD4C91AE81CDE79FA91DBE7"/>
    <w:rsid w:val="002B39D0"/>
    <w:rPr>
      <w:rFonts w:eastAsiaTheme="minorHAnsi"/>
    </w:rPr>
  </w:style>
  <w:style w:type="paragraph" w:customStyle="1" w:styleId="789B81047A8445F384D83B577A6575C67">
    <w:name w:val="789B81047A8445F384D83B577A6575C67"/>
    <w:rsid w:val="002B39D0"/>
    <w:rPr>
      <w:rFonts w:eastAsiaTheme="minorHAnsi"/>
    </w:rPr>
  </w:style>
  <w:style w:type="paragraph" w:customStyle="1" w:styleId="B45372C9A1CD45F294434FC04BDFD0417">
    <w:name w:val="B45372C9A1CD45F294434FC04BDFD0417"/>
    <w:rsid w:val="002B39D0"/>
    <w:rPr>
      <w:rFonts w:eastAsiaTheme="minorHAnsi"/>
    </w:rPr>
  </w:style>
  <w:style w:type="paragraph" w:customStyle="1" w:styleId="82BFD1B9618549938761E68B852628777">
    <w:name w:val="82BFD1B9618549938761E68B852628777"/>
    <w:rsid w:val="002B39D0"/>
    <w:rPr>
      <w:rFonts w:eastAsiaTheme="minorHAnsi"/>
    </w:rPr>
  </w:style>
  <w:style w:type="paragraph" w:customStyle="1" w:styleId="FF98D07E585449BAB8881FC82E660C4D7">
    <w:name w:val="FF98D07E585449BAB8881FC82E660C4D7"/>
    <w:rsid w:val="002B39D0"/>
    <w:rPr>
      <w:rFonts w:eastAsiaTheme="minorHAnsi"/>
    </w:rPr>
  </w:style>
  <w:style w:type="paragraph" w:customStyle="1" w:styleId="484FD8E4733E46038D3B87AA29A3AB697">
    <w:name w:val="484FD8E4733E46038D3B87AA29A3AB697"/>
    <w:rsid w:val="002B39D0"/>
    <w:rPr>
      <w:rFonts w:eastAsiaTheme="minorHAnsi"/>
    </w:rPr>
  </w:style>
  <w:style w:type="paragraph" w:customStyle="1" w:styleId="CC8F208380854CEBB06CA0EBC016FE2E4">
    <w:name w:val="CC8F208380854CEBB06CA0EBC016FE2E4"/>
    <w:rsid w:val="002B39D0"/>
    <w:rPr>
      <w:rFonts w:eastAsiaTheme="minorHAnsi"/>
    </w:rPr>
  </w:style>
  <w:style w:type="paragraph" w:customStyle="1" w:styleId="854877A4630B4A0496529D42922238874">
    <w:name w:val="854877A4630B4A0496529D42922238874"/>
    <w:rsid w:val="002B39D0"/>
    <w:rPr>
      <w:rFonts w:eastAsiaTheme="minorHAnsi"/>
    </w:rPr>
  </w:style>
  <w:style w:type="paragraph" w:customStyle="1" w:styleId="3083342AB48B4B22B06C7D1343E464D43">
    <w:name w:val="3083342AB48B4B22B06C7D1343E464D43"/>
    <w:rsid w:val="002B39D0"/>
    <w:pPr>
      <w:ind w:left="720"/>
      <w:contextualSpacing/>
    </w:pPr>
    <w:rPr>
      <w:rFonts w:eastAsiaTheme="minorHAnsi"/>
    </w:rPr>
  </w:style>
  <w:style w:type="paragraph" w:customStyle="1" w:styleId="3BD2B47A117143F6B9CB65AB84FD0569">
    <w:name w:val="3BD2B47A117143F6B9CB65AB84FD0569"/>
    <w:rsid w:val="002B39D0"/>
    <w:pPr>
      <w:ind w:left="720"/>
      <w:contextualSpacing/>
    </w:pPr>
    <w:rPr>
      <w:rFonts w:eastAsiaTheme="minorHAnsi"/>
    </w:rPr>
  </w:style>
  <w:style w:type="paragraph" w:customStyle="1" w:styleId="A98F7F01C2F74ED48B379738286D53ED">
    <w:name w:val="A98F7F01C2F74ED48B379738286D53ED"/>
    <w:rsid w:val="002B39D0"/>
    <w:pPr>
      <w:ind w:left="720"/>
      <w:contextualSpacing/>
    </w:pPr>
    <w:rPr>
      <w:rFonts w:eastAsiaTheme="minorHAnsi"/>
    </w:rPr>
  </w:style>
  <w:style w:type="paragraph" w:customStyle="1" w:styleId="BCB75E0DC9B3431DAC68ED7E998A2037">
    <w:name w:val="BCB75E0DC9B3431DAC68ED7E998A2037"/>
    <w:rsid w:val="002B39D0"/>
    <w:pPr>
      <w:ind w:left="720"/>
      <w:contextualSpacing/>
    </w:pPr>
    <w:rPr>
      <w:rFonts w:eastAsiaTheme="minorHAnsi"/>
    </w:rPr>
  </w:style>
  <w:style w:type="paragraph" w:customStyle="1" w:styleId="B1E5C595BC544B03ABE4705E472B86BE">
    <w:name w:val="B1E5C595BC544B03ABE4705E472B86BE"/>
    <w:rsid w:val="002B39D0"/>
    <w:rPr>
      <w:rFonts w:eastAsiaTheme="minorHAnsi"/>
    </w:rPr>
  </w:style>
  <w:style w:type="paragraph" w:customStyle="1" w:styleId="3304353B22DD47AEB3EA7A81AF4E7115">
    <w:name w:val="3304353B22DD47AEB3EA7A81AF4E7115"/>
    <w:rsid w:val="002B39D0"/>
    <w:rPr>
      <w:rFonts w:eastAsiaTheme="minorHAnsi"/>
    </w:rPr>
  </w:style>
  <w:style w:type="paragraph" w:customStyle="1" w:styleId="8E55B10D71574EF3BAC2624D07A9D8C8">
    <w:name w:val="8E55B10D71574EF3BAC2624D07A9D8C8"/>
    <w:rsid w:val="002B39D0"/>
    <w:rPr>
      <w:rFonts w:eastAsiaTheme="minorHAnsi"/>
    </w:rPr>
  </w:style>
  <w:style w:type="paragraph" w:customStyle="1" w:styleId="578B31EA9B274FF190D5CB95F364234E">
    <w:name w:val="578B31EA9B274FF190D5CB95F364234E"/>
    <w:rsid w:val="002B39D0"/>
    <w:rPr>
      <w:rFonts w:eastAsiaTheme="minorHAnsi"/>
    </w:rPr>
  </w:style>
  <w:style w:type="paragraph" w:customStyle="1" w:styleId="AEBF9305CB354821A9BD0070F3A8A341">
    <w:name w:val="AEBF9305CB354821A9BD0070F3A8A341"/>
    <w:rsid w:val="002B39D0"/>
    <w:rPr>
      <w:rFonts w:eastAsiaTheme="minorHAnsi"/>
    </w:rPr>
  </w:style>
  <w:style w:type="paragraph" w:customStyle="1" w:styleId="6F4AD58CF85747FA9D76B60D2942C835">
    <w:name w:val="6F4AD58CF85747FA9D76B60D2942C835"/>
    <w:rsid w:val="002B39D0"/>
    <w:rPr>
      <w:rFonts w:eastAsiaTheme="minorHAnsi"/>
    </w:rPr>
  </w:style>
  <w:style w:type="paragraph" w:customStyle="1" w:styleId="E80A385184E848269C0D8E6AD64D4C97">
    <w:name w:val="E80A385184E848269C0D8E6AD64D4C97"/>
    <w:rsid w:val="002B39D0"/>
    <w:rPr>
      <w:rFonts w:eastAsiaTheme="minorHAnsi"/>
    </w:rPr>
  </w:style>
  <w:style w:type="paragraph" w:customStyle="1" w:styleId="E6F3B33E81F84B53B6E5800B228AD06F">
    <w:name w:val="E6F3B33E81F84B53B6E5800B228AD06F"/>
    <w:rsid w:val="002B39D0"/>
    <w:rPr>
      <w:rFonts w:eastAsiaTheme="minorHAnsi"/>
    </w:rPr>
  </w:style>
  <w:style w:type="paragraph" w:customStyle="1" w:styleId="16D35F3454A3487AA230DAF66D8A43B4">
    <w:name w:val="16D35F3454A3487AA230DAF66D8A43B4"/>
    <w:rsid w:val="002B39D0"/>
    <w:rPr>
      <w:rFonts w:eastAsiaTheme="minorHAnsi"/>
    </w:rPr>
  </w:style>
  <w:style w:type="paragraph" w:customStyle="1" w:styleId="66CB8BF9E1624D01ABC6FB9D4EACDF58">
    <w:name w:val="66CB8BF9E1624D01ABC6FB9D4EACDF58"/>
    <w:rsid w:val="002B39D0"/>
    <w:rPr>
      <w:rFonts w:eastAsiaTheme="minorHAnsi"/>
    </w:rPr>
  </w:style>
  <w:style w:type="paragraph" w:customStyle="1" w:styleId="15BA1E62FFEA43E49D04C85F6157C3BA">
    <w:name w:val="15BA1E62FFEA43E49D04C85F6157C3BA"/>
    <w:rsid w:val="002B39D0"/>
    <w:rPr>
      <w:rFonts w:eastAsiaTheme="minorHAnsi"/>
    </w:rPr>
  </w:style>
  <w:style w:type="paragraph" w:customStyle="1" w:styleId="84A638290FF44693BBE371A97DE607EF">
    <w:name w:val="84A638290FF44693BBE371A97DE607EF"/>
    <w:rsid w:val="002B39D0"/>
  </w:style>
  <w:style w:type="paragraph" w:customStyle="1" w:styleId="48FCBDBC0996458E98D238C9C01C5934">
    <w:name w:val="48FCBDBC0996458E98D238C9C01C5934"/>
    <w:rsid w:val="002B39D0"/>
  </w:style>
  <w:style w:type="paragraph" w:customStyle="1" w:styleId="6B836A6412E24B29900BDB1342DC1F8B8">
    <w:name w:val="6B836A6412E24B29900BDB1342DC1F8B8"/>
    <w:rsid w:val="002B39D0"/>
    <w:rPr>
      <w:rFonts w:eastAsiaTheme="minorHAnsi"/>
    </w:rPr>
  </w:style>
  <w:style w:type="paragraph" w:customStyle="1" w:styleId="C1D55687F2614D119953A4490027FD0D8">
    <w:name w:val="C1D55687F2614D119953A4490027FD0D8"/>
    <w:rsid w:val="002B39D0"/>
    <w:rPr>
      <w:rFonts w:eastAsiaTheme="minorHAnsi"/>
    </w:rPr>
  </w:style>
  <w:style w:type="paragraph" w:customStyle="1" w:styleId="39F9A31BE7DE4B97B17BF19C579DD3628">
    <w:name w:val="39F9A31BE7DE4B97B17BF19C579DD3628"/>
    <w:rsid w:val="002B39D0"/>
    <w:rPr>
      <w:rFonts w:eastAsiaTheme="minorHAnsi"/>
    </w:rPr>
  </w:style>
  <w:style w:type="paragraph" w:customStyle="1" w:styleId="3983A1F54F254BF0966DBA323878F2188">
    <w:name w:val="3983A1F54F254BF0966DBA323878F2188"/>
    <w:rsid w:val="002B39D0"/>
    <w:rPr>
      <w:rFonts w:eastAsiaTheme="minorHAnsi"/>
    </w:rPr>
  </w:style>
  <w:style w:type="paragraph" w:customStyle="1" w:styleId="B733912CCDF5455CA4C3384C2B77ADAF8">
    <w:name w:val="B733912CCDF5455CA4C3384C2B77ADAF8"/>
    <w:rsid w:val="002B39D0"/>
    <w:rPr>
      <w:rFonts w:eastAsiaTheme="minorHAnsi"/>
    </w:rPr>
  </w:style>
  <w:style w:type="paragraph" w:customStyle="1" w:styleId="7F9C40FC48B24372A571D69B898D79A68">
    <w:name w:val="7F9C40FC48B24372A571D69B898D79A68"/>
    <w:rsid w:val="002B39D0"/>
    <w:rPr>
      <w:rFonts w:eastAsiaTheme="minorHAnsi"/>
    </w:rPr>
  </w:style>
  <w:style w:type="paragraph" w:customStyle="1" w:styleId="3BD17DC6AE134AF49514949B70F067B68">
    <w:name w:val="3BD17DC6AE134AF49514949B70F067B68"/>
    <w:rsid w:val="002B39D0"/>
    <w:rPr>
      <w:rFonts w:eastAsiaTheme="minorHAnsi"/>
    </w:rPr>
  </w:style>
  <w:style w:type="paragraph" w:customStyle="1" w:styleId="1C99ED15A11B4300B081EFCBA30BB1338">
    <w:name w:val="1C99ED15A11B4300B081EFCBA30BB1338"/>
    <w:rsid w:val="002B39D0"/>
    <w:rPr>
      <w:rFonts w:eastAsiaTheme="minorHAnsi"/>
    </w:rPr>
  </w:style>
  <w:style w:type="paragraph" w:customStyle="1" w:styleId="4496189B428F46019DD7F7051E87A8658">
    <w:name w:val="4496189B428F46019DD7F7051E87A8658"/>
    <w:rsid w:val="002B39D0"/>
    <w:rPr>
      <w:rFonts w:eastAsiaTheme="minorHAnsi"/>
    </w:rPr>
  </w:style>
  <w:style w:type="paragraph" w:customStyle="1" w:styleId="BFF53ADBEC25430583A9BBED2B3C9DF58">
    <w:name w:val="BFF53ADBEC25430583A9BBED2B3C9DF58"/>
    <w:rsid w:val="002B39D0"/>
    <w:rPr>
      <w:rFonts w:eastAsiaTheme="minorHAnsi"/>
    </w:rPr>
  </w:style>
  <w:style w:type="paragraph" w:customStyle="1" w:styleId="1E7F6086338346109A78F5B091D027068">
    <w:name w:val="1E7F6086338346109A78F5B091D027068"/>
    <w:rsid w:val="002B39D0"/>
    <w:rPr>
      <w:rFonts w:eastAsiaTheme="minorHAnsi"/>
    </w:rPr>
  </w:style>
  <w:style w:type="paragraph" w:customStyle="1" w:styleId="19B50F9828A04BD799F1556A65A17AC18">
    <w:name w:val="19B50F9828A04BD799F1556A65A17AC18"/>
    <w:rsid w:val="002B39D0"/>
    <w:rPr>
      <w:rFonts w:eastAsiaTheme="minorHAnsi"/>
    </w:rPr>
  </w:style>
  <w:style w:type="paragraph" w:customStyle="1" w:styleId="2EA6E03069F1492FB7B216D09B700FDE8">
    <w:name w:val="2EA6E03069F1492FB7B216D09B700FDE8"/>
    <w:rsid w:val="002B39D0"/>
    <w:rPr>
      <w:rFonts w:eastAsiaTheme="minorHAnsi"/>
    </w:rPr>
  </w:style>
  <w:style w:type="paragraph" w:customStyle="1" w:styleId="FF2D120751FF40F9A62D54F469778C3F8">
    <w:name w:val="FF2D120751FF40F9A62D54F469778C3F8"/>
    <w:rsid w:val="002B39D0"/>
    <w:rPr>
      <w:rFonts w:eastAsiaTheme="minorHAnsi"/>
    </w:rPr>
  </w:style>
  <w:style w:type="paragraph" w:customStyle="1" w:styleId="4E3BCF658DAD4C91AE81CDE79FA91DBE8">
    <w:name w:val="4E3BCF658DAD4C91AE81CDE79FA91DBE8"/>
    <w:rsid w:val="002B39D0"/>
    <w:rPr>
      <w:rFonts w:eastAsiaTheme="minorHAnsi"/>
    </w:rPr>
  </w:style>
  <w:style w:type="paragraph" w:customStyle="1" w:styleId="789B81047A8445F384D83B577A6575C68">
    <w:name w:val="789B81047A8445F384D83B577A6575C68"/>
    <w:rsid w:val="002B39D0"/>
    <w:rPr>
      <w:rFonts w:eastAsiaTheme="minorHAnsi"/>
    </w:rPr>
  </w:style>
  <w:style w:type="paragraph" w:customStyle="1" w:styleId="B45372C9A1CD45F294434FC04BDFD0418">
    <w:name w:val="B45372C9A1CD45F294434FC04BDFD0418"/>
    <w:rsid w:val="002B39D0"/>
    <w:rPr>
      <w:rFonts w:eastAsiaTheme="minorHAnsi"/>
    </w:rPr>
  </w:style>
  <w:style w:type="paragraph" w:customStyle="1" w:styleId="82BFD1B9618549938761E68B852628778">
    <w:name w:val="82BFD1B9618549938761E68B852628778"/>
    <w:rsid w:val="002B39D0"/>
    <w:rPr>
      <w:rFonts w:eastAsiaTheme="minorHAnsi"/>
    </w:rPr>
  </w:style>
  <w:style w:type="paragraph" w:customStyle="1" w:styleId="FF98D07E585449BAB8881FC82E660C4D8">
    <w:name w:val="FF98D07E585449BAB8881FC82E660C4D8"/>
    <w:rsid w:val="002B39D0"/>
    <w:rPr>
      <w:rFonts w:eastAsiaTheme="minorHAnsi"/>
    </w:rPr>
  </w:style>
  <w:style w:type="paragraph" w:customStyle="1" w:styleId="484FD8E4733E46038D3B87AA29A3AB698">
    <w:name w:val="484FD8E4733E46038D3B87AA29A3AB698"/>
    <w:rsid w:val="002B39D0"/>
    <w:rPr>
      <w:rFonts w:eastAsiaTheme="minorHAnsi"/>
    </w:rPr>
  </w:style>
  <w:style w:type="paragraph" w:customStyle="1" w:styleId="CC8F208380854CEBB06CA0EBC016FE2E5">
    <w:name w:val="CC8F208380854CEBB06CA0EBC016FE2E5"/>
    <w:rsid w:val="002B39D0"/>
    <w:rPr>
      <w:rFonts w:eastAsiaTheme="minorHAnsi"/>
    </w:rPr>
  </w:style>
  <w:style w:type="paragraph" w:customStyle="1" w:styleId="854877A4630B4A0496529D42922238875">
    <w:name w:val="854877A4630B4A0496529D42922238875"/>
    <w:rsid w:val="002B39D0"/>
    <w:rPr>
      <w:rFonts w:eastAsiaTheme="minorHAnsi"/>
    </w:rPr>
  </w:style>
  <w:style w:type="paragraph" w:customStyle="1" w:styleId="3083342AB48B4B22B06C7D1343E464D44">
    <w:name w:val="3083342AB48B4B22B06C7D1343E464D44"/>
    <w:rsid w:val="002B39D0"/>
    <w:pPr>
      <w:ind w:left="720"/>
      <w:contextualSpacing/>
    </w:pPr>
    <w:rPr>
      <w:rFonts w:eastAsiaTheme="minorHAnsi"/>
    </w:rPr>
  </w:style>
  <w:style w:type="paragraph" w:customStyle="1" w:styleId="3BD2B47A117143F6B9CB65AB84FD05691">
    <w:name w:val="3BD2B47A117143F6B9CB65AB84FD05691"/>
    <w:rsid w:val="002B39D0"/>
    <w:pPr>
      <w:ind w:left="720"/>
      <w:contextualSpacing/>
    </w:pPr>
    <w:rPr>
      <w:rFonts w:eastAsiaTheme="minorHAnsi"/>
    </w:rPr>
  </w:style>
  <w:style w:type="paragraph" w:customStyle="1" w:styleId="A98F7F01C2F74ED48B379738286D53ED1">
    <w:name w:val="A98F7F01C2F74ED48B379738286D53ED1"/>
    <w:rsid w:val="002B39D0"/>
    <w:pPr>
      <w:ind w:left="720"/>
      <w:contextualSpacing/>
    </w:pPr>
    <w:rPr>
      <w:rFonts w:eastAsiaTheme="minorHAnsi"/>
    </w:rPr>
  </w:style>
  <w:style w:type="paragraph" w:customStyle="1" w:styleId="BCB75E0DC9B3431DAC68ED7E998A20371">
    <w:name w:val="BCB75E0DC9B3431DAC68ED7E998A20371"/>
    <w:rsid w:val="002B39D0"/>
    <w:pPr>
      <w:ind w:left="720"/>
      <w:contextualSpacing/>
    </w:pPr>
    <w:rPr>
      <w:rFonts w:eastAsiaTheme="minorHAnsi"/>
    </w:rPr>
  </w:style>
  <w:style w:type="paragraph" w:customStyle="1" w:styleId="84A638290FF44693BBE371A97DE607EF1">
    <w:name w:val="84A638290FF44693BBE371A97DE607EF1"/>
    <w:rsid w:val="002B39D0"/>
    <w:rPr>
      <w:rFonts w:eastAsiaTheme="minorHAnsi"/>
    </w:rPr>
  </w:style>
  <w:style w:type="paragraph" w:customStyle="1" w:styleId="B1E5C595BC544B03ABE4705E472B86BE1">
    <w:name w:val="B1E5C595BC544B03ABE4705E472B86BE1"/>
    <w:rsid w:val="002B39D0"/>
    <w:rPr>
      <w:rFonts w:eastAsiaTheme="minorHAnsi"/>
    </w:rPr>
  </w:style>
  <w:style w:type="paragraph" w:customStyle="1" w:styleId="48FCBDBC0996458E98D238C9C01C59341">
    <w:name w:val="48FCBDBC0996458E98D238C9C01C59341"/>
    <w:rsid w:val="002B39D0"/>
    <w:rPr>
      <w:rFonts w:eastAsiaTheme="minorHAnsi"/>
    </w:rPr>
  </w:style>
  <w:style w:type="paragraph" w:customStyle="1" w:styleId="3304353B22DD47AEB3EA7A81AF4E71151">
    <w:name w:val="3304353B22DD47AEB3EA7A81AF4E71151"/>
    <w:rsid w:val="002B39D0"/>
    <w:rPr>
      <w:rFonts w:eastAsiaTheme="minorHAnsi"/>
    </w:rPr>
  </w:style>
  <w:style w:type="paragraph" w:customStyle="1" w:styleId="8E55B10D71574EF3BAC2624D07A9D8C81">
    <w:name w:val="8E55B10D71574EF3BAC2624D07A9D8C81"/>
    <w:rsid w:val="002B39D0"/>
    <w:rPr>
      <w:rFonts w:eastAsiaTheme="minorHAnsi"/>
    </w:rPr>
  </w:style>
  <w:style w:type="paragraph" w:customStyle="1" w:styleId="578B31EA9B274FF190D5CB95F364234E1">
    <w:name w:val="578B31EA9B274FF190D5CB95F364234E1"/>
    <w:rsid w:val="002B39D0"/>
    <w:rPr>
      <w:rFonts w:eastAsiaTheme="minorHAnsi"/>
    </w:rPr>
  </w:style>
  <w:style w:type="paragraph" w:customStyle="1" w:styleId="AEBF9305CB354821A9BD0070F3A8A3411">
    <w:name w:val="AEBF9305CB354821A9BD0070F3A8A3411"/>
    <w:rsid w:val="002B39D0"/>
    <w:rPr>
      <w:rFonts w:eastAsiaTheme="minorHAnsi"/>
    </w:rPr>
  </w:style>
  <w:style w:type="paragraph" w:customStyle="1" w:styleId="6F4AD58CF85747FA9D76B60D2942C8351">
    <w:name w:val="6F4AD58CF85747FA9D76B60D2942C8351"/>
    <w:rsid w:val="002B39D0"/>
    <w:rPr>
      <w:rFonts w:eastAsiaTheme="minorHAnsi"/>
    </w:rPr>
  </w:style>
  <w:style w:type="paragraph" w:customStyle="1" w:styleId="E80A385184E848269C0D8E6AD64D4C971">
    <w:name w:val="E80A385184E848269C0D8E6AD64D4C971"/>
    <w:rsid w:val="002B39D0"/>
    <w:rPr>
      <w:rFonts w:eastAsiaTheme="minorHAnsi"/>
    </w:rPr>
  </w:style>
  <w:style w:type="paragraph" w:customStyle="1" w:styleId="E6F3B33E81F84B53B6E5800B228AD06F1">
    <w:name w:val="E6F3B33E81F84B53B6E5800B228AD06F1"/>
    <w:rsid w:val="002B39D0"/>
    <w:rPr>
      <w:rFonts w:eastAsiaTheme="minorHAnsi"/>
    </w:rPr>
  </w:style>
  <w:style w:type="paragraph" w:customStyle="1" w:styleId="16D35F3454A3487AA230DAF66D8A43B41">
    <w:name w:val="16D35F3454A3487AA230DAF66D8A43B41"/>
    <w:rsid w:val="002B39D0"/>
    <w:rPr>
      <w:rFonts w:eastAsiaTheme="minorHAnsi"/>
    </w:rPr>
  </w:style>
  <w:style w:type="paragraph" w:customStyle="1" w:styleId="66CB8BF9E1624D01ABC6FB9D4EACDF581">
    <w:name w:val="66CB8BF9E1624D01ABC6FB9D4EACDF581"/>
    <w:rsid w:val="002B39D0"/>
    <w:rPr>
      <w:rFonts w:eastAsiaTheme="minorHAnsi"/>
    </w:rPr>
  </w:style>
  <w:style w:type="paragraph" w:customStyle="1" w:styleId="15BA1E62FFEA43E49D04C85F6157C3BA1">
    <w:name w:val="15BA1E62FFEA43E49D04C85F6157C3BA1"/>
    <w:rsid w:val="002B39D0"/>
    <w:rPr>
      <w:rFonts w:eastAsiaTheme="minorHAnsi"/>
    </w:rPr>
  </w:style>
  <w:style w:type="paragraph" w:customStyle="1" w:styleId="8A40F2744F8B4D5AB2B8A7CBD08B5482">
    <w:name w:val="8A40F2744F8B4D5AB2B8A7CBD08B5482"/>
    <w:rsid w:val="002B39D0"/>
  </w:style>
  <w:style w:type="paragraph" w:customStyle="1" w:styleId="23C622FD06E04774BE95ADEBA98BE89F">
    <w:name w:val="23C622FD06E04774BE95ADEBA98BE89F"/>
    <w:rsid w:val="002B39D0"/>
  </w:style>
  <w:style w:type="paragraph" w:customStyle="1" w:styleId="6B836A6412E24B29900BDB1342DC1F8B9">
    <w:name w:val="6B836A6412E24B29900BDB1342DC1F8B9"/>
    <w:rsid w:val="006645E1"/>
    <w:rPr>
      <w:rFonts w:eastAsiaTheme="minorHAnsi"/>
    </w:rPr>
  </w:style>
  <w:style w:type="paragraph" w:customStyle="1" w:styleId="C1D55687F2614D119953A4490027FD0D9">
    <w:name w:val="C1D55687F2614D119953A4490027FD0D9"/>
    <w:rsid w:val="006645E1"/>
    <w:rPr>
      <w:rFonts w:eastAsiaTheme="minorHAnsi"/>
    </w:rPr>
  </w:style>
  <w:style w:type="paragraph" w:customStyle="1" w:styleId="39F9A31BE7DE4B97B17BF19C579DD3629">
    <w:name w:val="39F9A31BE7DE4B97B17BF19C579DD3629"/>
    <w:rsid w:val="006645E1"/>
    <w:rPr>
      <w:rFonts w:eastAsiaTheme="minorHAnsi"/>
    </w:rPr>
  </w:style>
  <w:style w:type="paragraph" w:customStyle="1" w:styleId="3983A1F54F254BF0966DBA323878F2189">
    <w:name w:val="3983A1F54F254BF0966DBA323878F2189"/>
    <w:rsid w:val="006645E1"/>
    <w:rPr>
      <w:rFonts w:eastAsiaTheme="minorHAnsi"/>
    </w:rPr>
  </w:style>
  <w:style w:type="paragraph" w:customStyle="1" w:styleId="B733912CCDF5455CA4C3384C2B77ADAF9">
    <w:name w:val="B733912CCDF5455CA4C3384C2B77ADAF9"/>
    <w:rsid w:val="006645E1"/>
    <w:rPr>
      <w:rFonts w:eastAsiaTheme="minorHAnsi"/>
    </w:rPr>
  </w:style>
  <w:style w:type="paragraph" w:customStyle="1" w:styleId="7F9C40FC48B24372A571D69B898D79A69">
    <w:name w:val="7F9C40FC48B24372A571D69B898D79A69"/>
    <w:rsid w:val="006645E1"/>
    <w:rPr>
      <w:rFonts w:eastAsiaTheme="minorHAnsi"/>
    </w:rPr>
  </w:style>
  <w:style w:type="paragraph" w:customStyle="1" w:styleId="3BD17DC6AE134AF49514949B70F067B69">
    <w:name w:val="3BD17DC6AE134AF49514949B70F067B69"/>
    <w:rsid w:val="006645E1"/>
    <w:rPr>
      <w:rFonts w:eastAsiaTheme="minorHAnsi"/>
    </w:rPr>
  </w:style>
  <w:style w:type="paragraph" w:customStyle="1" w:styleId="1C99ED15A11B4300B081EFCBA30BB1339">
    <w:name w:val="1C99ED15A11B4300B081EFCBA30BB1339"/>
    <w:rsid w:val="006645E1"/>
    <w:rPr>
      <w:rFonts w:eastAsiaTheme="minorHAnsi"/>
    </w:rPr>
  </w:style>
  <w:style w:type="paragraph" w:customStyle="1" w:styleId="4496189B428F46019DD7F7051E87A8659">
    <w:name w:val="4496189B428F46019DD7F7051E87A8659"/>
    <w:rsid w:val="006645E1"/>
    <w:rPr>
      <w:rFonts w:eastAsiaTheme="minorHAnsi"/>
    </w:rPr>
  </w:style>
  <w:style w:type="paragraph" w:customStyle="1" w:styleId="BFF53ADBEC25430583A9BBED2B3C9DF59">
    <w:name w:val="BFF53ADBEC25430583A9BBED2B3C9DF59"/>
    <w:rsid w:val="006645E1"/>
    <w:rPr>
      <w:rFonts w:eastAsiaTheme="minorHAnsi"/>
    </w:rPr>
  </w:style>
  <w:style w:type="paragraph" w:customStyle="1" w:styleId="1E7F6086338346109A78F5B091D027069">
    <w:name w:val="1E7F6086338346109A78F5B091D027069"/>
    <w:rsid w:val="006645E1"/>
    <w:rPr>
      <w:rFonts w:eastAsiaTheme="minorHAnsi"/>
    </w:rPr>
  </w:style>
  <w:style w:type="paragraph" w:customStyle="1" w:styleId="19B50F9828A04BD799F1556A65A17AC19">
    <w:name w:val="19B50F9828A04BD799F1556A65A17AC19"/>
    <w:rsid w:val="006645E1"/>
    <w:rPr>
      <w:rFonts w:eastAsiaTheme="minorHAnsi"/>
    </w:rPr>
  </w:style>
  <w:style w:type="paragraph" w:customStyle="1" w:styleId="2EA6E03069F1492FB7B216D09B700FDE9">
    <w:name w:val="2EA6E03069F1492FB7B216D09B700FDE9"/>
    <w:rsid w:val="006645E1"/>
    <w:rPr>
      <w:rFonts w:eastAsiaTheme="minorHAnsi"/>
    </w:rPr>
  </w:style>
  <w:style w:type="paragraph" w:customStyle="1" w:styleId="FF2D120751FF40F9A62D54F469778C3F9">
    <w:name w:val="FF2D120751FF40F9A62D54F469778C3F9"/>
    <w:rsid w:val="006645E1"/>
    <w:rPr>
      <w:rFonts w:eastAsiaTheme="minorHAnsi"/>
    </w:rPr>
  </w:style>
  <w:style w:type="paragraph" w:customStyle="1" w:styleId="4E3BCF658DAD4C91AE81CDE79FA91DBE9">
    <w:name w:val="4E3BCF658DAD4C91AE81CDE79FA91DBE9"/>
    <w:rsid w:val="006645E1"/>
    <w:rPr>
      <w:rFonts w:eastAsiaTheme="minorHAnsi"/>
    </w:rPr>
  </w:style>
  <w:style w:type="paragraph" w:customStyle="1" w:styleId="789B81047A8445F384D83B577A6575C69">
    <w:name w:val="789B81047A8445F384D83B577A6575C69"/>
    <w:rsid w:val="006645E1"/>
    <w:rPr>
      <w:rFonts w:eastAsiaTheme="minorHAnsi"/>
    </w:rPr>
  </w:style>
  <w:style w:type="paragraph" w:customStyle="1" w:styleId="B45372C9A1CD45F294434FC04BDFD0419">
    <w:name w:val="B45372C9A1CD45F294434FC04BDFD0419"/>
    <w:rsid w:val="006645E1"/>
    <w:rPr>
      <w:rFonts w:eastAsiaTheme="minorHAnsi"/>
    </w:rPr>
  </w:style>
  <w:style w:type="paragraph" w:customStyle="1" w:styleId="82BFD1B9618549938761E68B852628779">
    <w:name w:val="82BFD1B9618549938761E68B852628779"/>
    <w:rsid w:val="006645E1"/>
    <w:rPr>
      <w:rFonts w:eastAsiaTheme="minorHAnsi"/>
    </w:rPr>
  </w:style>
  <w:style w:type="paragraph" w:customStyle="1" w:styleId="FF98D07E585449BAB8881FC82E660C4D9">
    <w:name w:val="FF98D07E585449BAB8881FC82E660C4D9"/>
    <w:rsid w:val="006645E1"/>
    <w:rPr>
      <w:rFonts w:eastAsiaTheme="minorHAnsi"/>
    </w:rPr>
  </w:style>
  <w:style w:type="paragraph" w:customStyle="1" w:styleId="484FD8E4733E46038D3B87AA29A3AB699">
    <w:name w:val="484FD8E4733E46038D3B87AA29A3AB699"/>
    <w:rsid w:val="006645E1"/>
    <w:rPr>
      <w:rFonts w:eastAsiaTheme="minorHAnsi"/>
    </w:rPr>
  </w:style>
  <w:style w:type="paragraph" w:customStyle="1" w:styleId="CC8F208380854CEBB06CA0EBC016FE2E6">
    <w:name w:val="CC8F208380854CEBB06CA0EBC016FE2E6"/>
    <w:rsid w:val="006645E1"/>
    <w:rPr>
      <w:rFonts w:eastAsiaTheme="minorHAnsi"/>
    </w:rPr>
  </w:style>
  <w:style w:type="paragraph" w:customStyle="1" w:styleId="854877A4630B4A0496529D42922238876">
    <w:name w:val="854877A4630B4A0496529D42922238876"/>
    <w:rsid w:val="006645E1"/>
    <w:rPr>
      <w:rFonts w:eastAsiaTheme="minorHAnsi"/>
    </w:rPr>
  </w:style>
  <w:style w:type="paragraph" w:customStyle="1" w:styleId="3083342AB48B4B22B06C7D1343E464D45">
    <w:name w:val="3083342AB48B4B22B06C7D1343E464D45"/>
    <w:rsid w:val="006645E1"/>
    <w:pPr>
      <w:ind w:left="720"/>
      <w:contextualSpacing/>
    </w:pPr>
    <w:rPr>
      <w:rFonts w:eastAsiaTheme="minorHAnsi"/>
    </w:rPr>
  </w:style>
  <w:style w:type="paragraph" w:customStyle="1" w:styleId="3BD2B47A117143F6B9CB65AB84FD05692">
    <w:name w:val="3BD2B47A117143F6B9CB65AB84FD05692"/>
    <w:rsid w:val="006645E1"/>
    <w:pPr>
      <w:ind w:left="720"/>
      <w:contextualSpacing/>
    </w:pPr>
    <w:rPr>
      <w:rFonts w:eastAsiaTheme="minorHAnsi"/>
    </w:rPr>
  </w:style>
  <w:style w:type="paragraph" w:customStyle="1" w:styleId="A98F7F01C2F74ED48B379738286D53ED2">
    <w:name w:val="A98F7F01C2F74ED48B379738286D53ED2"/>
    <w:rsid w:val="006645E1"/>
    <w:pPr>
      <w:ind w:left="720"/>
      <w:contextualSpacing/>
    </w:pPr>
    <w:rPr>
      <w:rFonts w:eastAsiaTheme="minorHAnsi"/>
    </w:rPr>
  </w:style>
  <w:style w:type="paragraph" w:customStyle="1" w:styleId="BCB75E0DC9B3431DAC68ED7E998A20372">
    <w:name w:val="BCB75E0DC9B3431DAC68ED7E998A20372"/>
    <w:rsid w:val="006645E1"/>
    <w:pPr>
      <w:ind w:left="720"/>
      <w:contextualSpacing/>
    </w:pPr>
    <w:rPr>
      <w:rFonts w:eastAsiaTheme="minorHAnsi"/>
    </w:rPr>
  </w:style>
  <w:style w:type="paragraph" w:customStyle="1" w:styleId="8A40F2744F8B4D5AB2B8A7CBD08B54821">
    <w:name w:val="8A40F2744F8B4D5AB2B8A7CBD08B54821"/>
    <w:rsid w:val="006645E1"/>
    <w:rPr>
      <w:rFonts w:eastAsiaTheme="minorHAnsi"/>
    </w:rPr>
  </w:style>
  <w:style w:type="paragraph" w:customStyle="1" w:styleId="B1E5C595BC544B03ABE4705E472B86BE2">
    <w:name w:val="B1E5C595BC544B03ABE4705E472B86BE2"/>
    <w:rsid w:val="006645E1"/>
    <w:rPr>
      <w:rFonts w:eastAsiaTheme="minorHAnsi"/>
    </w:rPr>
  </w:style>
  <w:style w:type="paragraph" w:customStyle="1" w:styleId="23C622FD06E04774BE95ADEBA98BE89F1">
    <w:name w:val="23C622FD06E04774BE95ADEBA98BE89F1"/>
    <w:rsid w:val="006645E1"/>
    <w:rPr>
      <w:rFonts w:eastAsiaTheme="minorHAnsi"/>
    </w:rPr>
  </w:style>
  <w:style w:type="paragraph" w:customStyle="1" w:styleId="3304353B22DD47AEB3EA7A81AF4E71152">
    <w:name w:val="3304353B22DD47AEB3EA7A81AF4E71152"/>
    <w:rsid w:val="006645E1"/>
    <w:rPr>
      <w:rFonts w:eastAsiaTheme="minorHAnsi"/>
    </w:rPr>
  </w:style>
  <w:style w:type="paragraph" w:customStyle="1" w:styleId="D3B2B8DC9F7A4C9785C0AFB6031F2A4C">
    <w:name w:val="D3B2B8DC9F7A4C9785C0AFB6031F2A4C"/>
    <w:rsid w:val="006645E1"/>
    <w:rPr>
      <w:rFonts w:eastAsiaTheme="minorHAnsi"/>
    </w:rPr>
  </w:style>
  <w:style w:type="paragraph" w:customStyle="1" w:styleId="BA3D843CBA104374AF4598B8DD71417F">
    <w:name w:val="BA3D843CBA104374AF4598B8DD71417F"/>
    <w:rsid w:val="006645E1"/>
    <w:rPr>
      <w:rFonts w:eastAsiaTheme="minorHAnsi"/>
    </w:rPr>
  </w:style>
  <w:style w:type="paragraph" w:customStyle="1" w:styleId="930B540A23CF497A9911A413142E25E1">
    <w:name w:val="930B540A23CF497A9911A413142E25E1"/>
    <w:rsid w:val="006645E1"/>
    <w:rPr>
      <w:rFonts w:eastAsiaTheme="minorHAnsi"/>
    </w:rPr>
  </w:style>
  <w:style w:type="paragraph" w:customStyle="1" w:styleId="94F778010F0849A89C28165F5FA1692C">
    <w:name w:val="94F778010F0849A89C28165F5FA1692C"/>
    <w:rsid w:val="006645E1"/>
    <w:rPr>
      <w:rFonts w:eastAsiaTheme="minorHAnsi"/>
    </w:rPr>
  </w:style>
  <w:style w:type="paragraph" w:customStyle="1" w:styleId="B93A09E79F5041DAA5DFC25B4A093CC4">
    <w:name w:val="B93A09E79F5041DAA5DFC25B4A093CC4"/>
    <w:rsid w:val="006645E1"/>
    <w:rPr>
      <w:rFonts w:eastAsiaTheme="minorHAnsi"/>
    </w:rPr>
  </w:style>
  <w:style w:type="paragraph" w:customStyle="1" w:styleId="1928E59324814303945ADB05AC25B071">
    <w:name w:val="1928E59324814303945ADB05AC25B071"/>
    <w:rsid w:val="006645E1"/>
    <w:rPr>
      <w:rFonts w:eastAsiaTheme="minorHAnsi"/>
    </w:rPr>
  </w:style>
  <w:style w:type="paragraph" w:customStyle="1" w:styleId="39C16AA7B7304F56B8E587CE08FE6B8E">
    <w:name w:val="39C16AA7B7304F56B8E587CE08FE6B8E"/>
    <w:rsid w:val="006645E1"/>
    <w:rPr>
      <w:rFonts w:eastAsiaTheme="minorHAnsi"/>
    </w:rPr>
  </w:style>
  <w:style w:type="paragraph" w:customStyle="1" w:styleId="FF5694E4BCF44A24A080C9621160FA4C">
    <w:name w:val="FF5694E4BCF44A24A080C9621160FA4C"/>
    <w:rsid w:val="006645E1"/>
    <w:rPr>
      <w:rFonts w:eastAsiaTheme="minorHAnsi"/>
    </w:rPr>
  </w:style>
  <w:style w:type="paragraph" w:customStyle="1" w:styleId="A3624F314E6D4D41AB298E4C691AD97A">
    <w:name w:val="A3624F314E6D4D41AB298E4C691AD97A"/>
    <w:rsid w:val="006645E1"/>
    <w:rPr>
      <w:rFonts w:eastAsiaTheme="minorHAnsi"/>
    </w:rPr>
  </w:style>
  <w:style w:type="paragraph" w:customStyle="1" w:styleId="49F939694B1A4222AEF5715BDA82D4CD">
    <w:name w:val="49F939694B1A4222AEF5715BDA82D4CD"/>
    <w:rsid w:val="006645E1"/>
    <w:rPr>
      <w:rFonts w:eastAsiaTheme="minorHAnsi"/>
    </w:rPr>
  </w:style>
  <w:style w:type="paragraph" w:customStyle="1" w:styleId="A67C7889F38745BD9AD8C2E2F4946BD4">
    <w:name w:val="A67C7889F38745BD9AD8C2E2F4946BD4"/>
    <w:rsid w:val="006645E1"/>
    <w:rPr>
      <w:rFonts w:eastAsiaTheme="minorHAnsi"/>
    </w:rPr>
  </w:style>
  <w:style w:type="paragraph" w:customStyle="1" w:styleId="5B9E67D5C59D40ECB1158D45CA3E2898">
    <w:name w:val="5B9E67D5C59D40ECB1158D45CA3E2898"/>
    <w:rsid w:val="006645E1"/>
    <w:rPr>
      <w:rFonts w:eastAsiaTheme="minorHAnsi"/>
    </w:rPr>
  </w:style>
  <w:style w:type="paragraph" w:customStyle="1" w:styleId="93D6F20C3CFB4E5EB8947C6AD3810586">
    <w:name w:val="93D6F20C3CFB4E5EB8947C6AD3810586"/>
    <w:rsid w:val="006645E1"/>
    <w:rPr>
      <w:rFonts w:eastAsiaTheme="minorHAnsi"/>
    </w:rPr>
  </w:style>
  <w:style w:type="paragraph" w:customStyle="1" w:styleId="D9A6E90E8D7849048A004F366249C14D">
    <w:name w:val="D9A6E90E8D7849048A004F366249C14D"/>
    <w:rsid w:val="006645E1"/>
    <w:rPr>
      <w:rFonts w:eastAsiaTheme="minorHAnsi"/>
    </w:rPr>
  </w:style>
  <w:style w:type="paragraph" w:customStyle="1" w:styleId="766049B6E26A4DF3AE298B22A1E9EE29">
    <w:name w:val="766049B6E26A4DF3AE298B22A1E9EE29"/>
    <w:rsid w:val="006645E1"/>
    <w:pPr>
      <w:ind w:left="720"/>
      <w:contextualSpacing/>
    </w:pPr>
    <w:rPr>
      <w:rFonts w:eastAsiaTheme="minorHAnsi"/>
    </w:rPr>
  </w:style>
  <w:style w:type="paragraph" w:customStyle="1" w:styleId="3F12EE8048E14268AB274BA8C6643A40">
    <w:name w:val="3F12EE8048E14268AB274BA8C6643A40"/>
    <w:rsid w:val="006645E1"/>
    <w:pPr>
      <w:ind w:left="720"/>
      <w:contextualSpacing/>
    </w:pPr>
    <w:rPr>
      <w:rFonts w:eastAsiaTheme="minorHAnsi"/>
    </w:rPr>
  </w:style>
  <w:style w:type="paragraph" w:customStyle="1" w:styleId="B8924AD1B3BF41B6ABA0219BABBA9F70">
    <w:name w:val="B8924AD1B3BF41B6ABA0219BABBA9F70"/>
    <w:rsid w:val="006645E1"/>
    <w:rPr>
      <w:rFonts w:eastAsiaTheme="minorHAnsi"/>
    </w:rPr>
  </w:style>
  <w:style w:type="paragraph" w:customStyle="1" w:styleId="2B6778D1F664437A8C40BC84F5A9956D">
    <w:name w:val="2B6778D1F664437A8C40BC84F5A9956D"/>
    <w:rsid w:val="006645E1"/>
    <w:pPr>
      <w:ind w:left="720"/>
      <w:contextualSpacing/>
    </w:pPr>
    <w:rPr>
      <w:rFonts w:eastAsiaTheme="minorHAnsi"/>
    </w:rPr>
  </w:style>
  <w:style w:type="paragraph" w:customStyle="1" w:styleId="4A35806F72664BA79D83CF87F8496030">
    <w:name w:val="4A35806F72664BA79D83CF87F8496030"/>
    <w:rsid w:val="006645E1"/>
    <w:pPr>
      <w:ind w:left="720"/>
      <w:contextualSpacing/>
    </w:pPr>
    <w:rPr>
      <w:rFonts w:eastAsiaTheme="minorHAnsi"/>
    </w:rPr>
  </w:style>
  <w:style w:type="paragraph" w:customStyle="1" w:styleId="80B68404E08D4CEC8E7BDBC2191AAB75">
    <w:name w:val="80B68404E08D4CEC8E7BDBC2191AAB75"/>
    <w:rsid w:val="006645E1"/>
    <w:rPr>
      <w:rFonts w:eastAsiaTheme="minorHAnsi"/>
    </w:rPr>
  </w:style>
  <w:style w:type="paragraph" w:customStyle="1" w:styleId="2E663A870BA04652B2990744743E2A0D">
    <w:name w:val="2E663A870BA04652B2990744743E2A0D"/>
    <w:rsid w:val="006645E1"/>
    <w:rPr>
      <w:rFonts w:eastAsiaTheme="minorHAnsi"/>
    </w:rPr>
  </w:style>
  <w:style w:type="paragraph" w:customStyle="1" w:styleId="0E2F494FBE27420BBDD7BB976ED4EE42">
    <w:name w:val="0E2F494FBE27420BBDD7BB976ED4EE42"/>
    <w:rsid w:val="006645E1"/>
    <w:rPr>
      <w:rFonts w:eastAsiaTheme="minorHAnsi"/>
    </w:rPr>
  </w:style>
  <w:style w:type="paragraph" w:customStyle="1" w:styleId="D4FE43EDF89F4E318ACAFDA81E77F9D7">
    <w:name w:val="D4FE43EDF89F4E318ACAFDA81E77F9D7"/>
    <w:rsid w:val="006645E1"/>
    <w:rPr>
      <w:rFonts w:eastAsiaTheme="minorHAnsi"/>
    </w:rPr>
  </w:style>
  <w:style w:type="paragraph" w:customStyle="1" w:styleId="F378239561C7415DB815225009DB6217">
    <w:name w:val="F378239561C7415DB815225009DB6217"/>
    <w:rsid w:val="006645E1"/>
    <w:rPr>
      <w:rFonts w:eastAsiaTheme="minorHAnsi"/>
    </w:rPr>
  </w:style>
  <w:style w:type="paragraph" w:customStyle="1" w:styleId="75D588403031480D923EA296F98B4CD3">
    <w:name w:val="75D588403031480D923EA296F98B4CD3"/>
    <w:rsid w:val="006645E1"/>
    <w:rPr>
      <w:rFonts w:eastAsiaTheme="minorHAnsi"/>
    </w:rPr>
  </w:style>
  <w:style w:type="paragraph" w:customStyle="1" w:styleId="E955ACD8580F4F35A5A3A07BF431933D">
    <w:name w:val="E955ACD8580F4F35A5A3A07BF431933D"/>
    <w:rsid w:val="006645E1"/>
    <w:rPr>
      <w:rFonts w:eastAsiaTheme="minorHAnsi"/>
    </w:rPr>
  </w:style>
  <w:style w:type="paragraph" w:customStyle="1" w:styleId="5CDC5A9872DE445F92EF57C9FA44087E">
    <w:name w:val="5CDC5A9872DE445F92EF57C9FA44087E"/>
    <w:rsid w:val="006645E1"/>
    <w:rPr>
      <w:rFonts w:eastAsiaTheme="minorHAnsi"/>
    </w:rPr>
  </w:style>
  <w:style w:type="paragraph" w:customStyle="1" w:styleId="7BF612A1190B42CD9713DCC34B2F63C4">
    <w:name w:val="7BF612A1190B42CD9713DCC34B2F63C4"/>
    <w:rsid w:val="006645E1"/>
    <w:rPr>
      <w:rFonts w:eastAsiaTheme="minorHAnsi"/>
    </w:rPr>
  </w:style>
  <w:style w:type="paragraph" w:customStyle="1" w:styleId="BB9A4CC651FE431784B60EA2D96B81C7">
    <w:name w:val="BB9A4CC651FE431784B60EA2D96B81C7"/>
    <w:rsid w:val="006645E1"/>
    <w:rPr>
      <w:rFonts w:eastAsiaTheme="minorHAnsi"/>
    </w:rPr>
  </w:style>
  <w:style w:type="paragraph" w:customStyle="1" w:styleId="AE1727F16D8842A2BD104126F99BB4E5">
    <w:name w:val="AE1727F16D8842A2BD104126F99BB4E5"/>
    <w:rsid w:val="006645E1"/>
    <w:rPr>
      <w:rFonts w:eastAsiaTheme="minorHAnsi"/>
    </w:rPr>
  </w:style>
  <w:style w:type="paragraph" w:customStyle="1" w:styleId="CBD12577D20242F99F325F66077824D8">
    <w:name w:val="CBD12577D20242F99F325F66077824D8"/>
    <w:rsid w:val="006645E1"/>
  </w:style>
  <w:style w:type="paragraph" w:customStyle="1" w:styleId="6B836A6412E24B29900BDB1342DC1F8B10">
    <w:name w:val="6B836A6412E24B29900BDB1342DC1F8B10"/>
    <w:rsid w:val="006645E1"/>
    <w:rPr>
      <w:rFonts w:eastAsiaTheme="minorHAnsi"/>
    </w:rPr>
  </w:style>
  <w:style w:type="paragraph" w:customStyle="1" w:styleId="C1D55687F2614D119953A4490027FD0D10">
    <w:name w:val="C1D55687F2614D119953A4490027FD0D10"/>
    <w:rsid w:val="006645E1"/>
    <w:rPr>
      <w:rFonts w:eastAsiaTheme="minorHAnsi"/>
    </w:rPr>
  </w:style>
  <w:style w:type="paragraph" w:customStyle="1" w:styleId="39F9A31BE7DE4B97B17BF19C579DD36210">
    <w:name w:val="39F9A31BE7DE4B97B17BF19C579DD36210"/>
    <w:rsid w:val="006645E1"/>
    <w:rPr>
      <w:rFonts w:eastAsiaTheme="minorHAnsi"/>
    </w:rPr>
  </w:style>
  <w:style w:type="paragraph" w:customStyle="1" w:styleId="3983A1F54F254BF0966DBA323878F21810">
    <w:name w:val="3983A1F54F254BF0966DBA323878F21810"/>
    <w:rsid w:val="006645E1"/>
    <w:rPr>
      <w:rFonts w:eastAsiaTheme="minorHAnsi"/>
    </w:rPr>
  </w:style>
  <w:style w:type="paragraph" w:customStyle="1" w:styleId="B733912CCDF5455CA4C3384C2B77ADAF10">
    <w:name w:val="B733912CCDF5455CA4C3384C2B77ADAF10"/>
    <w:rsid w:val="006645E1"/>
    <w:rPr>
      <w:rFonts w:eastAsiaTheme="minorHAnsi"/>
    </w:rPr>
  </w:style>
  <w:style w:type="paragraph" w:customStyle="1" w:styleId="7F9C40FC48B24372A571D69B898D79A610">
    <w:name w:val="7F9C40FC48B24372A571D69B898D79A610"/>
    <w:rsid w:val="006645E1"/>
    <w:rPr>
      <w:rFonts w:eastAsiaTheme="minorHAnsi"/>
    </w:rPr>
  </w:style>
  <w:style w:type="paragraph" w:customStyle="1" w:styleId="3BD17DC6AE134AF49514949B70F067B610">
    <w:name w:val="3BD17DC6AE134AF49514949B70F067B610"/>
    <w:rsid w:val="006645E1"/>
    <w:rPr>
      <w:rFonts w:eastAsiaTheme="minorHAnsi"/>
    </w:rPr>
  </w:style>
  <w:style w:type="paragraph" w:customStyle="1" w:styleId="1C99ED15A11B4300B081EFCBA30BB13310">
    <w:name w:val="1C99ED15A11B4300B081EFCBA30BB13310"/>
    <w:rsid w:val="006645E1"/>
    <w:rPr>
      <w:rFonts w:eastAsiaTheme="minorHAnsi"/>
    </w:rPr>
  </w:style>
  <w:style w:type="paragraph" w:customStyle="1" w:styleId="4496189B428F46019DD7F7051E87A86510">
    <w:name w:val="4496189B428F46019DD7F7051E87A86510"/>
    <w:rsid w:val="006645E1"/>
    <w:rPr>
      <w:rFonts w:eastAsiaTheme="minorHAnsi"/>
    </w:rPr>
  </w:style>
  <w:style w:type="paragraph" w:customStyle="1" w:styleId="BFF53ADBEC25430583A9BBED2B3C9DF510">
    <w:name w:val="BFF53ADBEC25430583A9BBED2B3C9DF510"/>
    <w:rsid w:val="006645E1"/>
    <w:rPr>
      <w:rFonts w:eastAsiaTheme="minorHAnsi"/>
    </w:rPr>
  </w:style>
  <w:style w:type="paragraph" w:customStyle="1" w:styleId="1E7F6086338346109A78F5B091D0270610">
    <w:name w:val="1E7F6086338346109A78F5B091D0270610"/>
    <w:rsid w:val="006645E1"/>
    <w:rPr>
      <w:rFonts w:eastAsiaTheme="minorHAnsi"/>
    </w:rPr>
  </w:style>
  <w:style w:type="paragraph" w:customStyle="1" w:styleId="19B50F9828A04BD799F1556A65A17AC110">
    <w:name w:val="19B50F9828A04BD799F1556A65A17AC110"/>
    <w:rsid w:val="006645E1"/>
    <w:rPr>
      <w:rFonts w:eastAsiaTheme="minorHAnsi"/>
    </w:rPr>
  </w:style>
  <w:style w:type="paragraph" w:customStyle="1" w:styleId="2EA6E03069F1492FB7B216D09B700FDE10">
    <w:name w:val="2EA6E03069F1492FB7B216D09B700FDE10"/>
    <w:rsid w:val="006645E1"/>
    <w:rPr>
      <w:rFonts w:eastAsiaTheme="minorHAnsi"/>
    </w:rPr>
  </w:style>
  <w:style w:type="paragraph" w:customStyle="1" w:styleId="FF2D120751FF40F9A62D54F469778C3F10">
    <w:name w:val="FF2D120751FF40F9A62D54F469778C3F10"/>
    <w:rsid w:val="006645E1"/>
    <w:rPr>
      <w:rFonts w:eastAsiaTheme="minorHAnsi"/>
    </w:rPr>
  </w:style>
  <w:style w:type="paragraph" w:customStyle="1" w:styleId="4E3BCF658DAD4C91AE81CDE79FA91DBE10">
    <w:name w:val="4E3BCF658DAD4C91AE81CDE79FA91DBE10"/>
    <w:rsid w:val="006645E1"/>
    <w:rPr>
      <w:rFonts w:eastAsiaTheme="minorHAnsi"/>
    </w:rPr>
  </w:style>
  <w:style w:type="paragraph" w:customStyle="1" w:styleId="789B81047A8445F384D83B577A6575C610">
    <w:name w:val="789B81047A8445F384D83B577A6575C610"/>
    <w:rsid w:val="006645E1"/>
    <w:rPr>
      <w:rFonts w:eastAsiaTheme="minorHAnsi"/>
    </w:rPr>
  </w:style>
  <w:style w:type="paragraph" w:customStyle="1" w:styleId="B45372C9A1CD45F294434FC04BDFD04110">
    <w:name w:val="B45372C9A1CD45F294434FC04BDFD04110"/>
    <w:rsid w:val="006645E1"/>
    <w:rPr>
      <w:rFonts w:eastAsiaTheme="minorHAnsi"/>
    </w:rPr>
  </w:style>
  <w:style w:type="paragraph" w:customStyle="1" w:styleId="82BFD1B9618549938761E68B8526287710">
    <w:name w:val="82BFD1B9618549938761E68B8526287710"/>
    <w:rsid w:val="006645E1"/>
    <w:rPr>
      <w:rFonts w:eastAsiaTheme="minorHAnsi"/>
    </w:rPr>
  </w:style>
  <w:style w:type="paragraph" w:customStyle="1" w:styleId="FF98D07E585449BAB8881FC82E660C4D10">
    <w:name w:val="FF98D07E585449BAB8881FC82E660C4D10"/>
    <w:rsid w:val="006645E1"/>
    <w:rPr>
      <w:rFonts w:eastAsiaTheme="minorHAnsi"/>
    </w:rPr>
  </w:style>
  <w:style w:type="paragraph" w:customStyle="1" w:styleId="484FD8E4733E46038D3B87AA29A3AB6910">
    <w:name w:val="484FD8E4733E46038D3B87AA29A3AB6910"/>
    <w:rsid w:val="006645E1"/>
    <w:rPr>
      <w:rFonts w:eastAsiaTheme="minorHAnsi"/>
    </w:rPr>
  </w:style>
  <w:style w:type="paragraph" w:customStyle="1" w:styleId="CC8F208380854CEBB06CA0EBC016FE2E7">
    <w:name w:val="CC8F208380854CEBB06CA0EBC016FE2E7"/>
    <w:rsid w:val="006645E1"/>
    <w:rPr>
      <w:rFonts w:eastAsiaTheme="minorHAnsi"/>
    </w:rPr>
  </w:style>
  <w:style w:type="paragraph" w:customStyle="1" w:styleId="854877A4630B4A0496529D42922238877">
    <w:name w:val="854877A4630B4A0496529D42922238877"/>
    <w:rsid w:val="006645E1"/>
    <w:rPr>
      <w:rFonts w:eastAsiaTheme="minorHAnsi"/>
    </w:rPr>
  </w:style>
  <w:style w:type="paragraph" w:customStyle="1" w:styleId="3083342AB48B4B22B06C7D1343E464D46">
    <w:name w:val="3083342AB48B4B22B06C7D1343E464D46"/>
    <w:rsid w:val="006645E1"/>
    <w:pPr>
      <w:ind w:left="720"/>
      <w:contextualSpacing/>
    </w:pPr>
    <w:rPr>
      <w:rFonts w:eastAsiaTheme="minorHAnsi"/>
    </w:rPr>
  </w:style>
  <w:style w:type="paragraph" w:customStyle="1" w:styleId="3BD2B47A117143F6B9CB65AB84FD05693">
    <w:name w:val="3BD2B47A117143F6B9CB65AB84FD05693"/>
    <w:rsid w:val="006645E1"/>
    <w:pPr>
      <w:ind w:left="720"/>
      <w:contextualSpacing/>
    </w:pPr>
    <w:rPr>
      <w:rFonts w:eastAsiaTheme="minorHAnsi"/>
    </w:rPr>
  </w:style>
  <w:style w:type="paragraph" w:customStyle="1" w:styleId="A98F7F01C2F74ED48B379738286D53ED3">
    <w:name w:val="A98F7F01C2F74ED48B379738286D53ED3"/>
    <w:rsid w:val="006645E1"/>
    <w:pPr>
      <w:ind w:left="720"/>
      <w:contextualSpacing/>
    </w:pPr>
    <w:rPr>
      <w:rFonts w:eastAsiaTheme="minorHAnsi"/>
    </w:rPr>
  </w:style>
  <w:style w:type="paragraph" w:customStyle="1" w:styleId="BCB75E0DC9B3431DAC68ED7E998A20373">
    <w:name w:val="BCB75E0DC9B3431DAC68ED7E998A20373"/>
    <w:rsid w:val="006645E1"/>
    <w:pPr>
      <w:ind w:left="720"/>
      <w:contextualSpacing/>
    </w:pPr>
    <w:rPr>
      <w:rFonts w:eastAsiaTheme="minorHAnsi"/>
    </w:rPr>
  </w:style>
  <w:style w:type="paragraph" w:customStyle="1" w:styleId="8A40F2744F8B4D5AB2B8A7CBD08B54822">
    <w:name w:val="8A40F2744F8B4D5AB2B8A7CBD08B54822"/>
    <w:rsid w:val="006645E1"/>
    <w:rPr>
      <w:rFonts w:eastAsiaTheme="minorHAnsi"/>
    </w:rPr>
  </w:style>
  <w:style w:type="paragraph" w:customStyle="1" w:styleId="B1E5C595BC544B03ABE4705E472B86BE3">
    <w:name w:val="B1E5C595BC544B03ABE4705E472B86BE3"/>
    <w:rsid w:val="006645E1"/>
    <w:rPr>
      <w:rFonts w:eastAsiaTheme="minorHAnsi"/>
    </w:rPr>
  </w:style>
  <w:style w:type="paragraph" w:customStyle="1" w:styleId="23C622FD06E04774BE95ADEBA98BE89F2">
    <w:name w:val="23C622FD06E04774BE95ADEBA98BE89F2"/>
    <w:rsid w:val="006645E1"/>
    <w:rPr>
      <w:rFonts w:eastAsiaTheme="minorHAnsi"/>
    </w:rPr>
  </w:style>
  <w:style w:type="paragraph" w:customStyle="1" w:styleId="3304353B22DD47AEB3EA7A81AF4E71153">
    <w:name w:val="3304353B22DD47AEB3EA7A81AF4E71153"/>
    <w:rsid w:val="006645E1"/>
    <w:rPr>
      <w:rFonts w:eastAsiaTheme="minorHAnsi"/>
    </w:rPr>
  </w:style>
  <w:style w:type="paragraph" w:customStyle="1" w:styleId="D3B2B8DC9F7A4C9785C0AFB6031F2A4C1">
    <w:name w:val="D3B2B8DC9F7A4C9785C0AFB6031F2A4C1"/>
    <w:rsid w:val="006645E1"/>
    <w:rPr>
      <w:rFonts w:eastAsiaTheme="minorHAnsi"/>
    </w:rPr>
  </w:style>
  <w:style w:type="paragraph" w:customStyle="1" w:styleId="BA3D843CBA104374AF4598B8DD71417F1">
    <w:name w:val="BA3D843CBA104374AF4598B8DD71417F1"/>
    <w:rsid w:val="006645E1"/>
    <w:rPr>
      <w:rFonts w:eastAsiaTheme="minorHAnsi"/>
    </w:rPr>
  </w:style>
  <w:style w:type="paragraph" w:customStyle="1" w:styleId="930B540A23CF497A9911A413142E25E11">
    <w:name w:val="930B540A23CF497A9911A413142E25E11"/>
    <w:rsid w:val="006645E1"/>
    <w:rPr>
      <w:rFonts w:eastAsiaTheme="minorHAnsi"/>
    </w:rPr>
  </w:style>
  <w:style w:type="paragraph" w:customStyle="1" w:styleId="94F778010F0849A89C28165F5FA1692C1">
    <w:name w:val="94F778010F0849A89C28165F5FA1692C1"/>
    <w:rsid w:val="006645E1"/>
    <w:rPr>
      <w:rFonts w:eastAsiaTheme="minorHAnsi"/>
    </w:rPr>
  </w:style>
  <w:style w:type="paragraph" w:customStyle="1" w:styleId="B93A09E79F5041DAA5DFC25B4A093CC41">
    <w:name w:val="B93A09E79F5041DAA5DFC25B4A093CC41"/>
    <w:rsid w:val="006645E1"/>
    <w:rPr>
      <w:rFonts w:eastAsiaTheme="minorHAnsi"/>
    </w:rPr>
  </w:style>
  <w:style w:type="paragraph" w:customStyle="1" w:styleId="1928E59324814303945ADB05AC25B0711">
    <w:name w:val="1928E59324814303945ADB05AC25B0711"/>
    <w:rsid w:val="006645E1"/>
    <w:rPr>
      <w:rFonts w:eastAsiaTheme="minorHAnsi"/>
    </w:rPr>
  </w:style>
  <w:style w:type="paragraph" w:customStyle="1" w:styleId="39C16AA7B7304F56B8E587CE08FE6B8E1">
    <w:name w:val="39C16AA7B7304F56B8E587CE08FE6B8E1"/>
    <w:rsid w:val="006645E1"/>
    <w:rPr>
      <w:rFonts w:eastAsiaTheme="minorHAnsi"/>
    </w:rPr>
  </w:style>
  <w:style w:type="paragraph" w:customStyle="1" w:styleId="FF5694E4BCF44A24A080C9621160FA4C1">
    <w:name w:val="FF5694E4BCF44A24A080C9621160FA4C1"/>
    <w:rsid w:val="006645E1"/>
    <w:rPr>
      <w:rFonts w:eastAsiaTheme="minorHAnsi"/>
    </w:rPr>
  </w:style>
  <w:style w:type="paragraph" w:customStyle="1" w:styleId="A3624F314E6D4D41AB298E4C691AD97A1">
    <w:name w:val="A3624F314E6D4D41AB298E4C691AD97A1"/>
    <w:rsid w:val="006645E1"/>
    <w:rPr>
      <w:rFonts w:eastAsiaTheme="minorHAnsi"/>
    </w:rPr>
  </w:style>
  <w:style w:type="paragraph" w:customStyle="1" w:styleId="49F939694B1A4222AEF5715BDA82D4CD1">
    <w:name w:val="49F939694B1A4222AEF5715BDA82D4CD1"/>
    <w:rsid w:val="006645E1"/>
    <w:rPr>
      <w:rFonts w:eastAsiaTheme="minorHAnsi"/>
    </w:rPr>
  </w:style>
  <w:style w:type="paragraph" w:customStyle="1" w:styleId="A67C7889F38745BD9AD8C2E2F4946BD41">
    <w:name w:val="A67C7889F38745BD9AD8C2E2F4946BD41"/>
    <w:rsid w:val="006645E1"/>
    <w:rPr>
      <w:rFonts w:eastAsiaTheme="minorHAnsi"/>
    </w:rPr>
  </w:style>
  <w:style w:type="paragraph" w:customStyle="1" w:styleId="5B9E67D5C59D40ECB1158D45CA3E28981">
    <w:name w:val="5B9E67D5C59D40ECB1158D45CA3E28981"/>
    <w:rsid w:val="006645E1"/>
    <w:rPr>
      <w:rFonts w:eastAsiaTheme="minorHAnsi"/>
    </w:rPr>
  </w:style>
  <w:style w:type="paragraph" w:customStyle="1" w:styleId="93D6F20C3CFB4E5EB8947C6AD38105861">
    <w:name w:val="93D6F20C3CFB4E5EB8947C6AD38105861"/>
    <w:rsid w:val="006645E1"/>
    <w:rPr>
      <w:rFonts w:eastAsiaTheme="minorHAnsi"/>
    </w:rPr>
  </w:style>
  <w:style w:type="paragraph" w:customStyle="1" w:styleId="D9A6E90E8D7849048A004F366249C14D1">
    <w:name w:val="D9A6E90E8D7849048A004F366249C14D1"/>
    <w:rsid w:val="006645E1"/>
    <w:rPr>
      <w:rFonts w:eastAsiaTheme="minorHAnsi"/>
    </w:rPr>
  </w:style>
  <w:style w:type="paragraph" w:customStyle="1" w:styleId="766049B6E26A4DF3AE298B22A1E9EE291">
    <w:name w:val="766049B6E26A4DF3AE298B22A1E9EE291"/>
    <w:rsid w:val="006645E1"/>
    <w:pPr>
      <w:ind w:left="720"/>
      <w:contextualSpacing/>
    </w:pPr>
    <w:rPr>
      <w:rFonts w:eastAsiaTheme="minorHAnsi"/>
    </w:rPr>
  </w:style>
  <w:style w:type="paragraph" w:customStyle="1" w:styleId="3F12EE8048E14268AB274BA8C6643A401">
    <w:name w:val="3F12EE8048E14268AB274BA8C6643A401"/>
    <w:rsid w:val="006645E1"/>
    <w:pPr>
      <w:ind w:left="720"/>
      <w:contextualSpacing/>
    </w:pPr>
    <w:rPr>
      <w:rFonts w:eastAsiaTheme="minorHAnsi"/>
    </w:rPr>
  </w:style>
  <w:style w:type="paragraph" w:customStyle="1" w:styleId="B8924AD1B3BF41B6ABA0219BABBA9F701">
    <w:name w:val="B8924AD1B3BF41B6ABA0219BABBA9F701"/>
    <w:rsid w:val="006645E1"/>
    <w:rPr>
      <w:rFonts w:eastAsiaTheme="minorHAnsi"/>
    </w:rPr>
  </w:style>
  <w:style w:type="paragraph" w:customStyle="1" w:styleId="2B6778D1F664437A8C40BC84F5A9956D1">
    <w:name w:val="2B6778D1F664437A8C40BC84F5A9956D1"/>
    <w:rsid w:val="006645E1"/>
    <w:pPr>
      <w:ind w:left="720"/>
      <w:contextualSpacing/>
    </w:pPr>
    <w:rPr>
      <w:rFonts w:eastAsiaTheme="minorHAnsi"/>
    </w:rPr>
  </w:style>
  <w:style w:type="paragraph" w:customStyle="1" w:styleId="4A35806F72664BA79D83CF87F84960301">
    <w:name w:val="4A35806F72664BA79D83CF87F84960301"/>
    <w:rsid w:val="006645E1"/>
    <w:pPr>
      <w:ind w:left="720"/>
      <w:contextualSpacing/>
    </w:pPr>
    <w:rPr>
      <w:rFonts w:eastAsiaTheme="minorHAnsi"/>
    </w:rPr>
  </w:style>
  <w:style w:type="paragraph" w:customStyle="1" w:styleId="80B68404E08D4CEC8E7BDBC2191AAB751">
    <w:name w:val="80B68404E08D4CEC8E7BDBC2191AAB751"/>
    <w:rsid w:val="006645E1"/>
    <w:rPr>
      <w:rFonts w:eastAsiaTheme="minorHAnsi"/>
    </w:rPr>
  </w:style>
  <w:style w:type="paragraph" w:customStyle="1" w:styleId="2E663A870BA04652B2990744743E2A0D1">
    <w:name w:val="2E663A870BA04652B2990744743E2A0D1"/>
    <w:rsid w:val="006645E1"/>
    <w:rPr>
      <w:rFonts w:eastAsiaTheme="minorHAnsi"/>
    </w:rPr>
  </w:style>
  <w:style w:type="paragraph" w:customStyle="1" w:styleId="0E2F494FBE27420BBDD7BB976ED4EE421">
    <w:name w:val="0E2F494FBE27420BBDD7BB976ED4EE421"/>
    <w:rsid w:val="006645E1"/>
    <w:rPr>
      <w:rFonts w:eastAsiaTheme="minorHAnsi"/>
    </w:rPr>
  </w:style>
  <w:style w:type="paragraph" w:customStyle="1" w:styleId="D4FE43EDF89F4E318ACAFDA81E77F9D71">
    <w:name w:val="D4FE43EDF89F4E318ACAFDA81E77F9D71"/>
    <w:rsid w:val="006645E1"/>
    <w:rPr>
      <w:rFonts w:eastAsiaTheme="minorHAnsi"/>
    </w:rPr>
  </w:style>
  <w:style w:type="paragraph" w:customStyle="1" w:styleId="7BF612A1190B42CD9713DCC34B2F63C41">
    <w:name w:val="7BF612A1190B42CD9713DCC34B2F63C41"/>
    <w:rsid w:val="006645E1"/>
    <w:rPr>
      <w:rFonts w:eastAsiaTheme="minorHAnsi"/>
    </w:rPr>
  </w:style>
  <w:style w:type="paragraph" w:customStyle="1" w:styleId="BB9A4CC651FE431784B60EA2D96B81C71">
    <w:name w:val="BB9A4CC651FE431784B60EA2D96B81C71"/>
    <w:rsid w:val="006645E1"/>
    <w:rPr>
      <w:rFonts w:eastAsiaTheme="minorHAnsi"/>
    </w:rPr>
  </w:style>
  <w:style w:type="paragraph" w:customStyle="1" w:styleId="CBD12577D20242F99F325F66077824D81">
    <w:name w:val="CBD12577D20242F99F325F66077824D81"/>
    <w:rsid w:val="006645E1"/>
    <w:rPr>
      <w:rFonts w:eastAsiaTheme="minorHAnsi"/>
    </w:rPr>
  </w:style>
  <w:style w:type="paragraph" w:customStyle="1" w:styleId="AE1727F16D8842A2BD104126F99BB4E51">
    <w:name w:val="AE1727F16D8842A2BD104126F99BB4E51"/>
    <w:rsid w:val="006645E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9047-8A9E-4465-B2A7-89F7CC702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2891</Words>
  <Characters>16480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7</cp:revision>
  <cp:lastPrinted>2015-06-23T19:54:00Z</cp:lastPrinted>
  <dcterms:created xsi:type="dcterms:W3CDTF">2016-03-08T16:02:00Z</dcterms:created>
  <dcterms:modified xsi:type="dcterms:W3CDTF">2016-03-31T18:40:00Z</dcterms:modified>
</cp:coreProperties>
</file>